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D76" w:rsidRPr="00885E14" w:rsidRDefault="00662D76" w:rsidP="00662D76">
      <w:pPr>
        <w:pStyle w:val="11"/>
        <w:ind w:left="0"/>
        <w:jc w:val="center"/>
        <w:rPr>
          <w:color w:val="000000" w:themeColor="text1"/>
        </w:rPr>
      </w:pPr>
      <w:r w:rsidRPr="00885E14">
        <w:rPr>
          <w:color w:val="000000" w:themeColor="text1"/>
        </w:rPr>
        <w:t>Список литературы. 7 класс (программа Коровиной)</w:t>
      </w:r>
    </w:p>
    <w:p w:rsidR="00662D76" w:rsidRPr="00885E14" w:rsidRDefault="00662D76" w:rsidP="00662D76">
      <w:pPr>
        <w:pStyle w:val="a5"/>
        <w:numPr>
          <w:ilvl w:val="0"/>
          <w:numId w:val="1"/>
        </w:numPr>
        <w:tabs>
          <w:tab w:val="left" w:pos="483"/>
        </w:tabs>
        <w:spacing w:before="147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Былины. «Илья Муромец и Соловей разбойник»,</w:t>
      </w:r>
      <w:r w:rsidRPr="00885E14">
        <w:rPr>
          <w:color w:val="000000" w:themeColor="text1"/>
          <w:spacing w:val="-7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«Садко».</w:t>
      </w:r>
    </w:p>
    <w:p w:rsidR="00662D76" w:rsidRPr="00885E14" w:rsidRDefault="00662D76" w:rsidP="00662D76">
      <w:pPr>
        <w:pStyle w:val="a5"/>
        <w:numPr>
          <w:ilvl w:val="0"/>
          <w:numId w:val="1"/>
        </w:numPr>
        <w:tabs>
          <w:tab w:val="left" w:pos="483"/>
        </w:tabs>
        <w:spacing w:before="153" w:line="321" w:lineRule="exact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 xml:space="preserve">Древнерусская литература. «Повесть о Петре и </w:t>
      </w:r>
      <w:proofErr w:type="spellStart"/>
      <w:r w:rsidRPr="00885E14">
        <w:rPr>
          <w:color w:val="000000" w:themeColor="text1"/>
          <w:sz w:val="28"/>
          <w:szCs w:val="28"/>
        </w:rPr>
        <w:t>Февронии</w:t>
      </w:r>
      <w:proofErr w:type="spellEnd"/>
      <w:r w:rsidRPr="00885E14">
        <w:rPr>
          <w:color w:val="000000" w:themeColor="text1"/>
          <w:spacing w:val="-18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Муромских»,</w:t>
      </w:r>
    </w:p>
    <w:p w:rsidR="00662D76" w:rsidRPr="00885E14" w:rsidRDefault="00662D76" w:rsidP="00662D76">
      <w:pPr>
        <w:pStyle w:val="a3"/>
        <w:spacing w:before="0" w:line="321" w:lineRule="exact"/>
        <w:ind w:left="202" w:firstLine="0"/>
        <w:rPr>
          <w:color w:val="000000" w:themeColor="text1"/>
        </w:rPr>
      </w:pPr>
      <w:r w:rsidRPr="00885E14">
        <w:rPr>
          <w:color w:val="000000" w:themeColor="text1"/>
        </w:rPr>
        <w:t>«Поучение Владимира</w:t>
      </w:r>
      <w:r w:rsidRPr="00885E14">
        <w:rPr>
          <w:color w:val="000000" w:themeColor="text1"/>
          <w:spacing w:val="-15"/>
        </w:rPr>
        <w:t xml:space="preserve"> </w:t>
      </w:r>
      <w:r w:rsidRPr="00885E14">
        <w:rPr>
          <w:color w:val="000000" w:themeColor="text1"/>
        </w:rPr>
        <w:t>Мономаха».</w:t>
      </w:r>
    </w:p>
    <w:p w:rsidR="00662D76" w:rsidRPr="00885E14" w:rsidRDefault="00662D76" w:rsidP="00662D76">
      <w:pPr>
        <w:pStyle w:val="a5"/>
        <w:numPr>
          <w:ilvl w:val="0"/>
          <w:numId w:val="1"/>
        </w:numPr>
        <w:tabs>
          <w:tab w:val="left" w:pos="483"/>
        </w:tabs>
        <w:spacing w:before="156" w:line="237" w:lineRule="auto"/>
        <w:ind w:left="202" w:right="375" w:firstLine="0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А.С. Пушкин «Полтава», «Борис Годунов», «Медный всадник», «Песнь о вещем Олеге». «Повести</w:t>
      </w:r>
      <w:r w:rsidRPr="00885E14">
        <w:rPr>
          <w:color w:val="000000" w:themeColor="text1"/>
          <w:spacing w:val="-3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Белкина».</w:t>
      </w:r>
    </w:p>
    <w:p w:rsidR="00662D76" w:rsidRPr="00885E14" w:rsidRDefault="00662D76" w:rsidP="00662D76">
      <w:pPr>
        <w:pStyle w:val="a5"/>
        <w:numPr>
          <w:ilvl w:val="0"/>
          <w:numId w:val="1"/>
        </w:numPr>
        <w:tabs>
          <w:tab w:val="left" w:pos="483"/>
        </w:tabs>
        <w:spacing w:before="149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Н.В. Гоголь «Тарас</w:t>
      </w:r>
      <w:r w:rsidRPr="00885E14">
        <w:rPr>
          <w:color w:val="000000" w:themeColor="text1"/>
          <w:spacing w:val="-11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Бульба».</w:t>
      </w:r>
    </w:p>
    <w:p w:rsidR="00662D76" w:rsidRPr="00885E14" w:rsidRDefault="00662D76" w:rsidP="00662D76">
      <w:pPr>
        <w:pStyle w:val="a5"/>
        <w:numPr>
          <w:ilvl w:val="0"/>
          <w:numId w:val="1"/>
        </w:numPr>
        <w:tabs>
          <w:tab w:val="left" w:pos="483"/>
        </w:tabs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И.С. Тургенев «Записки охотника» - цикл</w:t>
      </w:r>
      <w:r w:rsidRPr="00885E14">
        <w:rPr>
          <w:color w:val="000000" w:themeColor="text1"/>
          <w:spacing w:val="-8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рассказов.</w:t>
      </w:r>
    </w:p>
    <w:p w:rsidR="00662D76" w:rsidRPr="00885E14" w:rsidRDefault="00662D76" w:rsidP="00662D76">
      <w:pPr>
        <w:pStyle w:val="a5"/>
        <w:numPr>
          <w:ilvl w:val="0"/>
          <w:numId w:val="1"/>
        </w:numPr>
        <w:tabs>
          <w:tab w:val="left" w:pos="483"/>
        </w:tabs>
        <w:spacing w:before="152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Н.А. Некрасов «Русские женщины»</w:t>
      </w:r>
      <w:r w:rsidRPr="00885E14">
        <w:rPr>
          <w:color w:val="000000" w:themeColor="text1"/>
          <w:spacing w:val="-5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(поэма).</w:t>
      </w:r>
    </w:p>
    <w:p w:rsidR="00662D76" w:rsidRPr="00885E14" w:rsidRDefault="00662D76" w:rsidP="00662D76">
      <w:pPr>
        <w:pStyle w:val="a5"/>
        <w:numPr>
          <w:ilvl w:val="0"/>
          <w:numId w:val="1"/>
        </w:numPr>
        <w:tabs>
          <w:tab w:val="left" w:pos="483"/>
        </w:tabs>
        <w:ind w:left="202" w:right="770" w:firstLine="0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А.К. Толстой. Исторические баллады «Василий Шибанов», «Михайло Репнин» и</w:t>
      </w:r>
      <w:r w:rsidRPr="00885E14">
        <w:rPr>
          <w:color w:val="000000" w:themeColor="text1"/>
          <w:spacing w:val="-2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др.</w:t>
      </w:r>
    </w:p>
    <w:p w:rsidR="00662D76" w:rsidRPr="00885E14" w:rsidRDefault="00662D76" w:rsidP="00662D76">
      <w:pPr>
        <w:pStyle w:val="a5"/>
        <w:numPr>
          <w:ilvl w:val="0"/>
          <w:numId w:val="1"/>
        </w:numPr>
        <w:tabs>
          <w:tab w:val="left" w:pos="483"/>
        </w:tabs>
        <w:spacing w:before="153" w:line="237" w:lineRule="auto"/>
        <w:ind w:left="202" w:right="459" w:firstLine="0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М.Е. Салтыков-Щедрин «Повесть о том, как один мужик двух генералов прокормил», «Дикий</w:t>
      </w:r>
      <w:r w:rsidRPr="00885E14">
        <w:rPr>
          <w:color w:val="000000" w:themeColor="text1"/>
          <w:spacing w:val="-2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помещик».</w:t>
      </w:r>
    </w:p>
    <w:p w:rsidR="00662D76" w:rsidRPr="00885E14" w:rsidRDefault="00662D76" w:rsidP="00662D76">
      <w:pPr>
        <w:pStyle w:val="a5"/>
        <w:numPr>
          <w:ilvl w:val="0"/>
          <w:numId w:val="1"/>
        </w:numPr>
        <w:tabs>
          <w:tab w:val="left" w:pos="483"/>
        </w:tabs>
        <w:spacing w:before="152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Л.Н. Толстой</w:t>
      </w:r>
      <w:r w:rsidRPr="00885E14">
        <w:rPr>
          <w:color w:val="000000" w:themeColor="text1"/>
          <w:spacing w:val="-2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«Детство».</w:t>
      </w:r>
    </w:p>
    <w:p w:rsidR="00662D76" w:rsidRPr="00885E14" w:rsidRDefault="00662D76" w:rsidP="00662D76">
      <w:pPr>
        <w:pStyle w:val="a5"/>
        <w:numPr>
          <w:ilvl w:val="0"/>
          <w:numId w:val="1"/>
        </w:numPr>
        <w:tabs>
          <w:tab w:val="left" w:pos="624"/>
        </w:tabs>
        <w:spacing w:before="150"/>
        <w:ind w:left="623" w:hanging="422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М. Горький «Детство», рассказы «Старуха</w:t>
      </w:r>
      <w:r w:rsidRPr="00885E14">
        <w:rPr>
          <w:color w:val="000000" w:themeColor="text1"/>
          <w:spacing w:val="-5"/>
          <w:sz w:val="28"/>
          <w:szCs w:val="28"/>
        </w:rPr>
        <w:t xml:space="preserve"> </w:t>
      </w:r>
      <w:proofErr w:type="spellStart"/>
      <w:r w:rsidRPr="00885E14">
        <w:rPr>
          <w:color w:val="000000" w:themeColor="text1"/>
          <w:sz w:val="28"/>
          <w:szCs w:val="28"/>
        </w:rPr>
        <w:t>Изергиль</w:t>
      </w:r>
      <w:proofErr w:type="spellEnd"/>
      <w:r w:rsidRPr="00885E14">
        <w:rPr>
          <w:color w:val="000000" w:themeColor="text1"/>
          <w:sz w:val="28"/>
          <w:szCs w:val="28"/>
        </w:rPr>
        <w:t>».</w:t>
      </w:r>
    </w:p>
    <w:p w:rsidR="00662D76" w:rsidRPr="00885E14" w:rsidRDefault="00662D76" w:rsidP="00662D76">
      <w:pPr>
        <w:pStyle w:val="a5"/>
        <w:numPr>
          <w:ilvl w:val="0"/>
          <w:numId w:val="1"/>
        </w:numPr>
        <w:tabs>
          <w:tab w:val="left" w:pos="624"/>
        </w:tabs>
        <w:spacing w:before="149"/>
        <w:ind w:left="623" w:hanging="422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А. Платонов</w:t>
      </w:r>
      <w:r w:rsidRPr="00885E14">
        <w:rPr>
          <w:color w:val="000000" w:themeColor="text1"/>
          <w:spacing w:val="-4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«Юшка».</w:t>
      </w:r>
    </w:p>
    <w:p w:rsidR="00662D76" w:rsidRPr="00885E14" w:rsidRDefault="00662D76" w:rsidP="00662D76">
      <w:pPr>
        <w:pStyle w:val="a5"/>
        <w:numPr>
          <w:ilvl w:val="0"/>
          <w:numId w:val="1"/>
        </w:numPr>
        <w:tabs>
          <w:tab w:val="left" w:pos="625"/>
        </w:tabs>
        <w:ind w:left="624" w:hanging="423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Л.Н. Андреев</w:t>
      </w:r>
      <w:r w:rsidRPr="00885E14">
        <w:rPr>
          <w:color w:val="000000" w:themeColor="text1"/>
          <w:spacing w:val="-3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«</w:t>
      </w:r>
      <w:proofErr w:type="gramStart"/>
      <w:r w:rsidRPr="00885E14">
        <w:rPr>
          <w:color w:val="000000" w:themeColor="text1"/>
          <w:sz w:val="28"/>
          <w:szCs w:val="28"/>
        </w:rPr>
        <w:t>Кусака</w:t>
      </w:r>
      <w:proofErr w:type="gramEnd"/>
      <w:r w:rsidRPr="00885E14">
        <w:rPr>
          <w:color w:val="000000" w:themeColor="text1"/>
          <w:sz w:val="28"/>
          <w:szCs w:val="28"/>
        </w:rPr>
        <w:t>»</w:t>
      </w:r>
    </w:p>
    <w:p w:rsidR="00662D76" w:rsidRPr="00885E14" w:rsidRDefault="00662D76" w:rsidP="00662D76">
      <w:pPr>
        <w:pStyle w:val="a5"/>
        <w:numPr>
          <w:ilvl w:val="0"/>
          <w:numId w:val="1"/>
        </w:numPr>
        <w:tabs>
          <w:tab w:val="left" w:pos="625"/>
        </w:tabs>
        <w:ind w:left="624" w:hanging="423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Е.И. Носов</w:t>
      </w:r>
      <w:r w:rsidRPr="00885E14">
        <w:rPr>
          <w:color w:val="000000" w:themeColor="text1"/>
          <w:spacing w:val="-4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«Кукла».</w:t>
      </w:r>
    </w:p>
    <w:p w:rsidR="00662D76" w:rsidRPr="00885E14" w:rsidRDefault="00662D76" w:rsidP="00662D76">
      <w:pPr>
        <w:pStyle w:val="a5"/>
        <w:numPr>
          <w:ilvl w:val="0"/>
          <w:numId w:val="1"/>
        </w:numPr>
        <w:tabs>
          <w:tab w:val="left" w:pos="625"/>
        </w:tabs>
        <w:spacing w:before="148"/>
        <w:ind w:left="624" w:hanging="423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Ю.П. Казаков «Тихое</w:t>
      </w:r>
      <w:r w:rsidRPr="00885E14">
        <w:rPr>
          <w:color w:val="000000" w:themeColor="text1"/>
          <w:spacing w:val="-5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утро».</w:t>
      </w:r>
    </w:p>
    <w:p w:rsidR="00662D76" w:rsidRPr="00885E14" w:rsidRDefault="00662D76" w:rsidP="00662D76">
      <w:pPr>
        <w:pStyle w:val="a5"/>
        <w:numPr>
          <w:ilvl w:val="0"/>
          <w:numId w:val="1"/>
        </w:numPr>
        <w:tabs>
          <w:tab w:val="left" w:pos="625"/>
        </w:tabs>
        <w:ind w:left="624" w:hanging="423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О. Генри «Дары</w:t>
      </w:r>
      <w:r w:rsidRPr="00885E14">
        <w:rPr>
          <w:color w:val="000000" w:themeColor="text1"/>
          <w:spacing w:val="-5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волхвов».</w:t>
      </w:r>
    </w:p>
    <w:p w:rsidR="00662D76" w:rsidRPr="00885E14" w:rsidRDefault="00662D76" w:rsidP="00662D76">
      <w:pPr>
        <w:pStyle w:val="a5"/>
        <w:numPr>
          <w:ilvl w:val="0"/>
          <w:numId w:val="1"/>
        </w:numPr>
        <w:tabs>
          <w:tab w:val="left" w:pos="625"/>
        </w:tabs>
        <w:ind w:left="624" w:hanging="423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 xml:space="preserve">Р.Д. </w:t>
      </w:r>
      <w:proofErr w:type="spellStart"/>
      <w:r w:rsidRPr="00885E14">
        <w:rPr>
          <w:color w:val="000000" w:themeColor="text1"/>
          <w:sz w:val="28"/>
          <w:szCs w:val="28"/>
        </w:rPr>
        <w:t>Бредбери</w:t>
      </w:r>
      <w:proofErr w:type="spellEnd"/>
      <w:r w:rsidRPr="00885E14">
        <w:rPr>
          <w:color w:val="000000" w:themeColor="text1"/>
          <w:spacing w:val="-3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«Каникулы».</w:t>
      </w:r>
    </w:p>
    <w:p w:rsidR="00662D76" w:rsidRPr="00885E14" w:rsidRDefault="00662D76" w:rsidP="00662D76">
      <w:pPr>
        <w:pStyle w:val="a3"/>
        <w:spacing w:before="148"/>
        <w:ind w:left="2513" w:firstLine="0"/>
        <w:rPr>
          <w:b/>
          <w:color w:val="000000" w:themeColor="text1"/>
        </w:rPr>
      </w:pPr>
      <w:r w:rsidRPr="00885E14">
        <w:rPr>
          <w:b/>
          <w:color w:val="000000" w:themeColor="text1"/>
        </w:rPr>
        <w:t>Произведения для самостоятельного чтения</w:t>
      </w:r>
    </w:p>
    <w:p w:rsidR="00662D76" w:rsidRDefault="00662D76" w:rsidP="00662D76">
      <w:pPr>
        <w:pStyle w:val="a5"/>
        <w:numPr>
          <w:ilvl w:val="0"/>
          <w:numId w:val="2"/>
        </w:numPr>
        <w:tabs>
          <w:tab w:val="left" w:pos="483"/>
        </w:tabs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Н.В. Гоголь «Вечера на хуторе близ</w:t>
      </w:r>
      <w:r w:rsidRPr="00885E14">
        <w:rPr>
          <w:color w:val="000000" w:themeColor="text1"/>
          <w:spacing w:val="-11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Диканьки»</w:t>
      </w:r>
    </w:p>
    <w:p w:rsidR="00662D76" w:rsidRDefault="00662D76" w:rsidP="00662D76">
      <w:pPr>
        <w:pStyle w:val="a5"/>
        <w:numPr>
          <w:ilvl w:val="0"/>
          <w:numId w:val="2"/>
        </w:numPr>
        <w:tabs>
          <w:tab w:val="left" w:pos="483"/>
        </w:tabs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Л.Н. Толстой «Севастопольские</w:t>
      </w:r>
      <w:r w:rsidRPr="00885E14">
        <w:rPr>
          <w:color w:val="000000" w:themeColor="text1"/>
          <w:spacing w:val="-5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рассказы»</w:t>
      </w:r>
    </w:p>
    <w:p w:rsidR="00662D76" w:rsidRDefault="00662D76" w:rsidP="00662D76">
      <w:pPr>
        <w:pStyle w:val="a5"/>
        <w:numPr>
          <w:ilvl w:val="0"/>
          <w:numId w:val="2"/>
        </w:numPr>
        <w:tabs>
          <w:tab w:val="left" w:pos="483"/>
        </w:tabs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В.П. Крапивин «Брат, которому семь», «Звезды под дождем», «Та сторона, где</w:t>
      </w:r>
      <w:r w:rsidRPr="00885E14">
        <w:rPr>
          <w:color w:val="000000" w:themeColor="text1"/>
          <w:spacing w:val="-1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ветер».</w:t>
      </w:r>
    </w:p>
    <w:p w:rsidR="00662D76" w:rsidRDefault="00662D76" w:rsidP="00662D76">
      <w:pPr>
        <w:pStyle w:val="a5"/>
        <w:numPr>
          <w:ilvl w:val="0"/>
          <w:numId w:val="2"/>
        </w:numPr>
        <w:tabs>
          <w:tab w:val="left" w:pos="483"/>
        </w:tabs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В.П. Астафьев «Мальчик в белой</w:t>
      </w:r>
      <w:r w:rsidRPr="00885E14">
        <w:rPr>
          <w:color w:val="000000" w:themeColor="text1"/>
          <w:spacing w:val="-5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рубашке».</w:t>
      </w:r>
    </w:p>
    <w:p w:rsidR="00662D76" w:rsidRDefault="00662D76" w:rsidP="00662D76">
      <w:pPr>
        <w:pStyle w:val="a5"/>
        <w:numPr>
          <w:ilvl w:val="0"/>
          <w:numId w:val="2"/>
        </w:numPr>
        <w:tabs>
          <w:tab w:val="left" w:pos="483"/>
        </w:tabs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В.М. Шукшин «Критики», «Микроскоп», «Волки»,</w:t>
      </w:r>
      <w:r w:rsidRPr="00885E14">
        <w:rPr>
          <w:color w:val="000000" w:themeColor="text1"/>
          <w:spacing w:val="-11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«Постскриптум».</w:t>
      </w:r>
    </w:p>
    <w:p w:rsidR="00662D76" w:rsidRDefault="00662D76" w:rsidP="00662D76">
      <w:pPr>
        <w:pStyle w:val="a5"/>
        <w:numPr>
          <w:ilvl w:val="0"/>
          <w:numId w:val="2"/>
        </w:numPr>
        <w:tabs>
          <w:tab w:val="left" w:pos="483"/>
        </w:tabs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 xml:space="preserve">Р.И. </w:t>
      </w:r>
      <w:proofErr w:type="spellStart"/>
      <w:r w:rsidRPr="00885E14">
        <w:rPr>
          <w:color w:val="000000" w:themeColor="text1"/>
          <w:sz w:val="28"/>
          <w:szCs w:val="28"/>
        </w:rPr>
        <w:t>Фраерман</w:t>
      </w:r>
      <w:proofErr w:type="spellEnd"/>
      <w:r w:rsidRPr="00885E14">
        <w:rPr>
          <w:color w:val="000000" w:themeColor="text1"/>
          <w:sz w:val="28"/>
          <w:szCs w:val="28"/>
        </w:rPr>
        <w:t xml:space="preserve"> «Дикая собака Динго, или Повесть о первой</w:t>
      </w:r>
      <w:r w:rsidRPr="00885E14">
        <w:rPr>
          <w:color w:val="000000" w:themeColor="text1"/>
          <w:spacing w:val="-15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любви».</w:t>
      </w:r>
    </w:p>
    <w:p w:rsidR="00662D76" w:rsidRDefault="00662D76" w:rsidP="00662D76">
      <w:pPr>
        <w:pStyle w:val="a5"/>
        <w:numPr>
          <w:ilvl w:val="0"/>
          <w:numId w:val="2"/>
        </w:numPr>
        <w:tabs>
          <w:tab w:val="left" w:pos="483"/>
        </w:tabs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А.Н. Рыбаков «Трилогия о</w:t>
      </w:r>
      <w:r w:rsidRPr="00885E14">
        <w:rPr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885E14">
        <w:rPr>
          <w:color w:val="000000" w:themeColor="text1"/>
          <w:sz w:val="28"/>
          <w:szCs w:val="28"/>
        </w:rPr>
        <w:t>Кроше</w:t>
      </w:r>
      <w:proofErr w:type="spellEnd"/>
      <w:r w:rsidRPr="00885E14">
        <w:rPr>
          <w:color w:val="000000" w:themeColor="text1"/>
          <w:sz w:val="28"/>
          <w:szCs w:val="28"/>
        </w:rPr>
        <w:t>».</w:t>
      </w:r>
    </w:p>
    <w:p w:rsidR="00662D76" w:rsidRDefault="00662D76" w:rsidP="00662D76">
      <w:pPr>
        <w:pStyle w:val="a5"/>
        <w:numPr>
          <w:ilvl w:val="0"/>
          <w:numId w:val="2"/>
        </w:numPr>
        <w:tabs>
          <w:tab w:val="left" w:pos="483"/>
        </w:tabs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А.И. Приставкин «Ночевала тучка</w:t>
      </w:r>
      <w:r w:rsidRPr="00885E14">
        <w:rPr>
          <w:color w:val="000000" w:themeColor="text1"/>
          <w:spacing w:val="-5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золотая».</w:t>
      </w:r>
    </w:p>
    <w:p w:rsidR="00662D76" w:rsidRDefault="00662D76" w:rsidP="00662D76">
      <w:pPr>
        <w:pStyle w:val="a5"/>
        <w:numPr>
          <w:ilvl w:val="0"/>
          <w:numId w:val="2"/>
        </w:numPr>
        <w:tabs>
          <w:tab w:val="left" w:pos="483"/>
        </w:tabs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Г.У. Лонгфелло «Песнь о</w:t>
      </w:r>
      <w:r w:rsidRPr="00885E14">
        <w:rPr>
          <w:color w:val="000000" w:themeColor="text1"/>
          <w:spacing w:val="-3"/>
          <w:sz w:val="28"/>
          <w:szCs w:val="28"/>
        </w:rPr>
        <w:t xml:space="preserve"> </w:t>
      </w:r>
      <w:proofErr w:type="spellStart"/>
      <w:r w:rsidRPr="00885E14">
        <w:rPr>
          <w:color w:val="000000" w:themeColor="text1"/>
          <w:sz w:val="28"/>
          <w:szCs w:val="28"/>
        </w:rPr>
        <w:t>Гайавате</w:t>
      </w:r>
      <w:proofErr w:type="spellEnd"/>
      <w:r w:rsidRPr="00885E14">
        <w:rPr>
          <w:color w:val="000000" w:themeColor="text1"/>
          <w:sz w:val="28"/>
          <w:szCs w:val="28"/>
        </w:rPr>
        <w:t>».</w:t>
      </w:r>
    </w:p>
    <w:p w:rsidR="00662D76" w:rsidRPr="00885E14" w:rsidRDefault="00662D76" w:rsidP="00662D76">
      <w:pPr>
        <w:pStyle w:val="a5"/>
        <w:tabs>
          <w:tab w:val="left" w:pos="483"/>
        </w:tabs>
        <w:ind w:left="720" w:firstLine="0"/>
        <w:rPr>
          <w:color w:val="000000" w:themeColor="text1"/>
          <w:sz w:val="28"/>
          <w:szCs w:val="28"/>
        </w:rPr>
        <w:sectPr w:rsidR="00662D76" w:rsidRPr="00885E14">
          <w:pgSz w:w="11910" w:h="16840"/>
          <w:pgMar w:top="1040" w:right="740" w:bottom="280" w:left="1500" w:header="720" w:footer="720" w:gutter="0"/>
          <w:cols w:space="720"/>
        </w:sectPr>
      </w:pPr>
    </w:p>
    <w:p w:rsidR="00662D76" w:rsidRPr="00885E14" w:rsidRDefault="00662D76" w:rsidP="00662D76">
      <w:pPr>
        <w:pStyle w:val="a5"/>
        <w:numPr>
          <w:ilvl w:val="0"/>
          <w:numId w:val="2"/>
        </w:numPr>
        <w:tabs>
          <w:tab w:val="left" w:pos="556"/>
        </w:tabs>
        <w:spacing w:before="65" w:line="352" w:lineRule="auto"/>
        <w:ind w:right="735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lastRenderedPageBreak/>
        <w:t>Дж. Лондон «Зов предков», «Белый клык», «На берегах</w:t>
      </w:r>
      <w:r w:rsidRPr="00885E14">
        <w:rPr>
          <w:color w:val="000000" w:themeColor="text1"/>
          <w:spacing w:val="-29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 xml:space="preserve">Сакраменто». </w:t>
      </w:r>
    </w:p>
    <w:p w:rsidR="00662D76" w:rsidRDefault="00662D76" w:rsidP="00662D76">
      <w:pPr>
        <w:pStyle w:val="a5"/>
        <w:numPr>
          <w:ilvl w:val="0"/>
          <w:numId w:val="2"/>
        </w:numPr>
        <w:tabs>
          <w:tab w:val="left" w:pos="556"/>
        </w:tabs>
        <w:spacing w:before="65" w:line="352" w:lineRule="auto"/>
        <w:ind w:right="735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 xml:space="preserve">Р. </w:t>
      </w:r>
      <w:proofErr w:type="spellStart"/>
      <w:r w:rsidRPr="00885E14">
        <w:rPr>
          <w:color w:val="000000" w:themeColor="text1"/>
          <w:sz w:val="28"/>
          <w:szCs w:val="28"/>
        </w:rPr>
        <w:t>Бредбери</w:t>
      </w:r>
      <w:proofErr w:type="spellEnd"/>
      <w:r w:rsidRPr="00885E14">
        <w:rPr>
          <w:color w:val="000000" w:themeColor="text1"/>
          <w:sz w:val="28"/>
          <w:szCs w:val="28"/>
        </w:rPr>
        <w:t xml:space="preserve"> «Все лето в один</w:t>
      </w:r>
      <w:r w:rsidRPr="00885E14">
        <w:rPr>
          <w:color w:val="000000" w:themeColor="text1"/>
          <w:spacing w:val="-9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день».</w:t>
      </w:r>
    </w:p>
    <w:p w:rsidR="0027170D" w:rsidRDefault="00662D76" w:rsidP="00662D76">
      <w:r w:rsidRPr="00885E14">
        <w:rPr>
          <w:color w:val="000000" w:themeColor="text1"/>
          <w:sz w:val="28"/>
          <w:szCs w:val="28"/>
        </w:rPr>
        <w:t>Ж. Верн «Дети капитана</w:t>
      </w:r>
      <w:r w:rsidRPr="00885E14">
        <w:rPr>
          <w:color w:val="000000" w:themeColor="text1"/>
          <w:spacing w:val="-4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Гранта</w:t>
      </w:r>
      <w:bookmarkStart w:id="0" w:name="_GoBack"/>
      <w:bookmarkEnd w:id="0"/>
    </w:p>
    <w:sectPr w:rsidR="00271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B62F7"/>
    <w:multiLevelType w:val="hybridMultilevel"/>
    <w:tmpl w:val="F69ECB7A"/>
    <w:lvl w:ilvl="0" w:tplc="B4746FD6">
      <w:start w:val="1"/>
      <w:numFmt w:val="decimal"/>
      <w:lvlText w:val="%1."/>
      <w:lvlJc w:val="left"/>
      <w:pPr>
        <w:ind w:left="482" w:hanging="281"/>
        <w:jc w:val="left"/>
      </w:pPr>
      <w:rPr>
        <w:rFonts w:ascii="Times New Roman" w:eastAsia="Times New Roman" w:hAnsi="Times New Roman" w:cs="Times New Roman" w:hint="default"/>
        <w:color w:val="000000" w:themeColor="text1"/>
        <w:w w:val="100"/>
        <w:sz w:val="28"/>
        <w:szCs w:val="28"/>
        <w:lang w:val="ru-RU" w:eastAsia="ru-RU" w:bidi="ru-RU"/>
      </w:rPr>
    </w:lvl>
    <w:lvl w:ilvl="1" w:tplc="C1102C8E">
      <w:numFmt w:val="bullet"/>
      <w:lvlText w:val="•"/>
      <w:lvlJc w:val="left"/>
      <w:pPr>
        <w:ind w:left="1398" w:hanging="281"/>
      </w:pPr>
      <w:rPr>
        <w:rFonts w:hint="default"/>
        <w:lang w:val="ru-RU" w:eastAsia="ru-RU" w:bidi="ru-RU"/>
      </w:rPr>
    </w:lvl>
    <w:lvl w:ilvl="2" w:tplc="AAD2D606">
      <w:numFmt w:val="bullet"/>
      <w:lvlText w:val="•"/>
      <w:lvlJc w:val="left"/>
      <w:pPr>
        <w:ind w:left="2317" w:hanging="281"/>
      </w:pPr>
      <w:rPr>
        <w:rFonts w:hint="default"/>
        <w:lang w:val="ru-RU" w:eastAsia="ru-RU" w:bidi="ru-RU"/>
      </w:rPr>
    </w:lvl>
    <w:lvl w:ilvl="3" w:tplc="33CEDF20">
      <w:numFmt w:val="bullet"/>
      <w:lvlText w:val="•"/>
      <w:lvlJc w:val="left"/>
      <w:pPr>
        <w:ind w:left="3235" w:hanging="281"/>
      </w:pPr>
      <w:rPr>
        <w:rFonts w:hint="default"/>
        <w:lang w:val="ru-RU" w:eastAsia="ru-RU" w:bidi="ru-RU"/>
      </w:rPr>
    </w:lvl>
    <w:lvl w:ilvl="4" w:tplc="682614E8">
      <w:numFmt w:val="bullet"/>
      <w:lvlText w:val="•"/>
      <w:lvlJc w:val="left"/>
      <w:pPr>
        <w:ind w:left="4154" w:hanging="281"/>
      </w:pPr>
      <w:rPr>
        <w:rFonts w:hint="default"/>
        <w:lang w:val="ru-RU" w:eastAsia="ru-RU" w:bidi="ru-RU"/>
      </w:rPr>
    </w:lvl>
    <w:lvl w:ilvl="5" w:tplc="60E6E752">
      <w:numFmt w:val="bullet"/>
      <w:lvlText w:val="•"/>
      <w:lvlJc w:val="left"/>
      <w:pPr>
        <w:ind w:left="5073" w:hanging="281"/>
      </w:pPr>
      <w:rPr>
        <w:rFonts w:hint="default"/>
        <w:lang w:val="ru-RU" w:eastAsia="ru-RU" w:bidi="ru-RU"/>
      </w:rPr>
    </w:lvl>
    <w:lvl w:ilvl="6" w:tplc="F2F06828">
      <w:numFmt w:val="bullet"/>
      <w:lvlText w:val="•"/>
      <w:lvlJc w:val="left"/>
      <w:pPr>
        <w:ind w:left="5991" w:hanging="281"/>
      </w:pPr>
      <w:rPr>
        <w:rFonts w:hint="default"/>
        <w:lang w:val="ru-RU" w:eastAsia="ru-RU" w:bidi="ru-RU"/>
      </w:rPr>
    </w:lvl>
    <w:lvl w:ilvl="7" w:tplc="3146D8DC">
      <w:numFmt w:val="bullet"/>
      <w:lvlText w:val="•"/>
      <w:lvlJc w:val="left"/>
      <w:pPr>
        <w:ind w:left="6910" w:hanging="281"/>
      </w:pPr>
      <w:rPr>
        <w:rFonts w:hint="default"/>
        <w:lang w:val="ru-RU" w:eastAsia="ru-RU" w:bidi="ru-RU"/>
      </w:rPr>
    </w:lvl>
    <w:lvl w:ilvl="8" w:tplc="E8B6419E">
      <w:numFmt w:val="bullet"/>
      <w:lvlText w:val="•"/>
      <w:lvlJc w:val="left"/>
      <w:pPr>
        <w:ind w:left="7829" w:hanging="281"/>
      </w:pPr>
      <w:rPr>
        <w:rFonts w:hint="default"/>
        <w:lang w:val="ru-RU" w:eastAsia="ru-RU" w:bidi="ru-RU"/>
      </w:rPr>
    </w:lvl>
  </w:abstractNum>
  <w:abstractNum w:abstractNumId="1">
    <w:nsid w:val="7C646331"/>
    <w:multiLevelType w:val="hybridMultilevel"/>
    <w:tmpl w:val="94EE0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D76"/>
    <w:rsid w:val="0027170D"/>
    <w:rsid w:val="0066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62D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62D76"/>
    <w:pPr>
      <w:spacing w:before="151"/>
      <w:ind w:left="473" w:hanging="364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62D76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662D76"/>
    <w:pPr>
      <w:spacing w:before="69"/>
      <w:ind w:left="202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662D76"/>
    <w:pPr>
      <w:spacing w:before="151"/>
      <w:ind w:left="473" w:hanging="36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62D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62D76"/>
    <w:pPr>
      <w:spacing w:before="151"/>
      <w:ind w:left="473" w:hanging="364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62D76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662D76"/>
    <w:pPr>
      <w:spacing w:before="69"/>
      <w:ind w:left="202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662D76"/>
    <w:pPr>
      <w:spacing w:before="151"/>
      <w:ind w:left="473" w:hanging="36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Secretary2</dc:creator>
  <cp:lastModifiedBy>Secretary2</cp:lastModifiedBy>
  <cp:revision>1</cp:revision>
  <dcterms:created xsi:type="dcterms:W3CDTF">2020-06-01T09:29:00Z</dcterms:created>
  <dcterms:modified xsi:type="dcterms:W3CDTF">2020-06-01T09:29:00Z</dcterms:modified>
</cp:coreProperties>
</file>