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6A" w:rsidRPr="003E57A3" w:rsidRDefault="002A5BDA" w:rsidP="009A0C96">
      <w:pPr>
        <w:pStyle w:val="a3"/>
        <w:spacing w:line="240" w:lineRule="exact"/>
        <w:ind w:left="9923" w:right="-454"/>
      </w:pPr>
      <w:bookmarkStart w:id="0" w:name="3"/>
      <w:bookmarkStart w:id="1" w:name="_GoBack"/>
      <w:bookmarkEnd w:id="0"/>
      <w:bookmarkEnd w:id="1"/>
      <w:r w:rsidRPr="003E57A3">
        <w:t>УТВЕРЖДЕН</w:t>
      </w:r>
    </w:p>
    <w:p w:rsidR="00DC4B6A" w:rsidRPr="003E57A3" w:rsidRDefault="009A0C96" w:rsidP="009A0C96">
      <w:pPr>
        <w:pStyle w:val="a3"/>
        <w:spacing w:line="240" w:lineRule="exact"/>
        <w:ind w:left="9923" w:right="-454"/>
      </w:pPr>
      <w:r w:rsidRPr="003E57A3">
        <w:t>П</w:t>
      </w:r>
      <w:r w:rsidR="002A5BDA" w:rsidRPr="003E57A3">
        <w:t>риказом</w:t>
      </w:r>
      <w:r>
        <w:rPr>
          <w:spacing w:val="-9"/>
        </w:rPr>
        <w:t xml:space="preserve"> </w:t>
      </w:r>
      <w:r w:rsidR="002A5BDA" w:rsidRPr="003E57A3">
        <w:t>Министерства</w:t>
      </w:r>
      <w:r w:rsidR="002A5BDA" w:rsidRPr="003E57A3">
        <w:rPr>
          <w:spacing w:val="-67"/>
        </w:rPr>
        <w:t xml:space="preserve"> </w:t>
      </w:r>
      <w:r>
        <w:rPr>
          <w:spacing w:val="-67"/>
        </w:rPr>
        <w:br/>
      </w:r>
      <w:r w:rsidR="002A5BDA" w:rsidRPr="003E57A3">
        <w:t>образования</w:t>
      </w:r>
      <w:r w:rsidR="002A5BDA" w:rsidRPr="003E57A3">
        <w:rPr>
          <w:spacing w:val="-5"/>
        </w:rPr>
        <w:t xml:space="preserve"> </w:t>
      </w:r>
      <w:r w:rsidR="002A5BDA" w:rsidRPr="003E57A3">
        <w:t>и</w:t>
      </w:r>
      <w:r w:rsidR="002A5BDA" w:rsidRPr="003E57A3">
        <w:rPr>
          <w:spacing w:val="-1"/>
        </w:rPr>
        <w:t xml:space="preserve"> </w:t>
      </w:r>
      <w:r w:rsidR="002A5BDA" w:rsidRPr="003E57A3">
        <w:t>науки</w:t>
      </w:r>
    </w:p>
    <w:p w:rsidR="00DC4B6A" w:rsidRPr="003E57A3" w:rsidRDefault="002A5BDA" w:rsidP="009A0C96">
      <w:pPr>
        <w:pStyle w:val="a3"/>
        <w:tabs>
          <w:tab w:val="left" w:pos="11512"/>
        </w:tabs>
        <w:spacing w:line="240" w:lineRule="exact"/>
        <w:ind w:left="9923" w:right="-454"/>
      </w:pPr>
      <w:r w:rsidRPr="003E57A3">
        <w:t>Пермского края</w:t>
      </w:r>
      <w:r w:rsidRPr="003E57A3">
        <w:rPr>
          <w:spacing w:val="-67"/>
        </w:rPr>
        <w:t xml:space="preserve"> </w:t>
      </w:r>
      <w:r w:rsidR="009A0C96">
        <w:rPr>
          <w:spacing w:val="-67"/>
        </w:rPr>
        <w:br/>
      </w:r>
      <w:r w:rsidRPr="003E57A3">
        <w:t>от</w:t>
      </w:r>
      <w:r w:rsidRPr="003E57A3">
        <w:tab/>
        <w:t>№</w:t>
      </w:r>
    </w:p>
    <w:p w:rsidR="009A0C96" w:rsidRDefault="009A0C96" w:rsidP="009A0C96">
      <w:pPr>
        <w:spacing w:after="120" w:line="240" w:lineRule="exact"/>
        <w:ind w:left="227" w:right="635"/>
        <w:jc w:val="center"/>
        <w:rPr>
          <w:b/>
          <w:sz w:val="28"/>
        </w:rPr>
      </w:pPr>
    </w:p>
    <w:p w:rsidR="00DC4B6A" w:rsidRPr="00D12AF4" w:rsidRDefault="002A5BDA" w:rsidP="009A0C96">
      <w:pPr>
        <w:spacing w:before="240" w:after="120" w:line="240" w:lineRule="exact"/>
        <w:ind w:left="227" w:right="635"/>
        <w:jc w:val="center"/>
        <w:rPr>
          <w:b/>
          <w:sz w:val="28"/>
        </w:rPr>
      </w:pPr>
      <w:r w:rsidRPr="00D12AF4">
        <w:rPr>
          <w:b/>
          <w:sz w:val="28"/>
        </w:rPr>
        <w:t>ГРАФИК</w:t>
      </w:r>
    </w:p>
    <w:p w:rsidR="00DC4B6A" w:rsidRDefault="002A5BDA" w:rsidP="009A0C96">
      <w:pPr>
        <w:spacing w:before="20" w:after="120" w:line="242" w:lineRule="exact"/>
        <w:ind w:left="227" w:right="635"/>
        <w:jc w:val="center"/>
        <w:rPr>
          <w:b/>
          <w:spacing w:val="-2"/>
          <w:sz w:val="28"/>
        </w:rPr>
      </w:pPr>
      <w:r w:rsidRPr="00D12AF4">
        <w:rPr>
          <w:b/>
          <w:sz w:val="28"/>
        </w:rPr>
        <w:t>информирования о результатах государственной итоговой аттестации по образовательным программам основного</w:t>
      </w:r>
      <w:r w:rsidR="00E54C9C">
        <w:rPr>
          <w:b/>
          <w:sz w:val="28"/>
        </w:rPr>
        <w:t xml:space="preserve"> </w:t>
      </w:r>
      <w:r w:rsidRPr="00D12AF4">
        <w:rPr>
          <w:b/>
          <w:spacing w:val="-67"/>
          <w:sz w:val="28"/>
        </w:rPr>
        <w:t xml:space="preserve"> </w:t>
      </w:r>
      <w:r w:rsidRPr="00D12AF4">
        <w:rPr>
          <w:b/>
          <w:sz w:val="28"/>
        </w:rPr>
        <w:t>общего образования, сроках подачи и рассмотрения апелляций о несогласии с выставленными баллами</w:t>
      </w:r>
      <w:r w:rsidR="00947FA2" w:rsidRPr="00D12AF4">
        <w:rPr>
          <w:b/>
          <w:sz w:val="28"/>
        </w:rPr>
        <w:t xml:space="preserve"> </w:t>
      </w:r>
      <w:r w:rsidR="00F93991" w:rsidRPr="00D12AF4">
        <w:rPr>
          <w:b/>
          <w:sz w:val="28"/>
        </w:rPr>
        <w:t>досрочного, основного</w:t>
      </w:r>
      <w:r w:rsidR="00F54735" w:rsidRPr="00D12AF4">
        <w:rPr>
          <w:b/>
          <w:sz w:val="28"/>
        </w:rPr>
        <w:t xml:space="preserve"> и дополнительного </w:t>
      </w:r>
      <w:r w:rsidRPr="00D12AF4">
        <w:rPr>
          <w:b/>
          <w:spacing w:val="-67"/>
          <w:sz w:val="28"/>
        </w:rPr>
        <w:t xml:space="preserve"> </w:t>
      </w:r>
      <w:r w:rsidR="001472F0" w:rsidRPr="00D12AF4">
        <w:rPr>
          <w:b/>
          <w:sz w:val="28"/>
        </w:rPr>
        <w:t xml:space="preserve">периодов </w:t>
      </w:r>
      <w:r w:rsidRPr="00D12AF4">
        <w:rPr>
          <w:b/>
          <w:sz w:val="28"/>
        </w:rPr>
        <w:t xml:space="preserve">государственной итоговой аттестации </w:t>
      </w:r>
      <w:r w:rsidR="009A0C96" w:rsidRPr="00D12AF4">
        <w:rPr>
          <w:b/>
          <w:sz w:val="28"/>
        </w:rPr>
        <w:br/>
      </w:r>
      <w:r w:rsidRPr="00D12AF4">
        <w:rPr>
          <w:b/>
          <w:spacing w:val="-2"/>
          <w:sz w:val="28"/>
        </w:rPr>
        <w:t>по образовательным программам основного общего образования на территории Пермского края в 202</w:t>
      </w:r>
      <w:r w:rsidR="004544F9" w:rsidRPr="00D12AF4">
        <w:rPr>
          <w:b/>
          <w:spacing w:val="-2"/>
          <w:sz w:val="28"/>
        </w:rPr>
        <w:t>6</w:t>
      </w:r>
      <w:r w:rsidRPr="009A0C96">
        <w:rPr>
          <w:b/>
          <w:spacing w:val="-2"/>
          <w:sz w:val="28"/>
        </w:rPr>
        <w:t xml:space="preserve"> году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693"/>
        <w:gridCol w:w="2410"/>
        <w:gridCol w:w="2268"/>
      </w:tblGrid>
      <w:tr w:rsidR="00884077" w:rsidRPr="00BD2705" w:rsidTr="00D12AF4">
        <w:trPr>
          <w:trHeight w:val="2018"/>
          <w:tblHeader/>
        </w:trPr>
        <w:tc>
          <w:tcPr>
            <w:tcW w:w="2376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bookmarkStart w:id="2" w:name="4"/>
            <w:bookmarkEnd w:id="2"/>
            <w:r w:rsidRPr="00BD2705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Дата экзамена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Утверждение результатов </w:t>
            </w:r>
            <w:r w:rsidR="00BD2705">
              <w:rPr>
                <w:b/>
                <w:bCs/>
                <w:sz w:val="24"/>
                <w:szCs w:val="24"/>
              </w:rPr>
              <w:t xml:space="preserve">государственной итоговой аттестации (далее – </w:t>
            </w:r>
            <w:r w:rsidRPr="00BD2705">
              <w:rPr>
                <w:b/>
                <w:bCs/>
                <w:sz w:val="24"/>
                <w:szCs w:val="24"/>
              </w:rPr>
              <w:t>ГИА-9</w:t>
            </w:r>
            <w:r w:rsidR="00BD2705">
              <w:rPr>
                <w:b/>
                <w:bCs/>
                <w:sz w:val="24"/>
                <w:szCs w:val="24"/>
              </w:rPr>
              <w:t>)</w:t>
            </w:r>
            <w:r w:rsidRPr="00BD2705">
              <w:rPr>
                <w:b/>
                <w:bCs/>
                <w:sz w:val="24"/>
                <w:szCs w:val="24"/>
              </w:rPr>
              <w:t xml:space="preserve"> государственной экзаменационной комиссией</w:t>
            </w:r>
            <w:r w:rsidRPr="00BD2705">
              <w:rPr>
                <w:b/>
                <w:bCs/>
                <w:sz w:val="24"/>
                <w:szCs w:val="24"/>
              </w:rPr>
              <w:br/>
              <w:t xml:space="preserve">Пермского края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Подача апелляций о несогласии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с выставленными баллами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Рассмотрение апелляций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о несогласии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с выставленными баллами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</w:tr>
      <w:tr w:rsidR="00884077" w:rsidRPr="00BD2705" w:rsidTr="00D12AF4">
        <w:trPr>
          <w:trHeight w:val="120"/>
          <w:tblHeader/>
        </w:trPr>
        <w:tc>
          <w:tcPr>
            <w:tcW w:w="2376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65C59" w:rsidRPr="00BD2705" w:rsidTr="00BD2705">
        <w:trPr>
          <w:trHeight w:val="314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665C59" w:rsidRPr="00BD2705" w:rsidRDefault="00665C59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sz w:val="24"/>
                <w:szCs w:val="24"/>
              </w:rPr>
              <w:t>Досрочный период</w:t>
            </w:r>
          </w:p>
        </w:tc>
      </w:tr>
      <w:tr w:rsidR="00665C59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59" w:rsidRPr="00BD2705" w:rsidRDefault="00594574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59" w:rsidRPr="00BD2705" w:rsidRDefault="004C3202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C59" w:rsidRPr="00BD2705" w:rsidRDefault="008B113E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5C59" w:rsidRPr="00BD2705" w:rsidRDefault="002023E0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апреля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5C59" w:rsidRPr="00BD2705" w:rsidRDefault="00771FEC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04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C59" w:rsidRPr="00BD2705" w:rsidRDefault="00FF624F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апреля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13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07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lastRenderedPageBreak/>
              <w:t>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04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06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5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 xml:space="preserve">Резерв: </w:t>
            </w:r>
            <w:r w:rsidRPr="00BD2705">
              <w:rPr>
                <w:iCs/>
                <w:color w:val="000000"/>
                <w:sz w:val="24"/>
                <w:szCs w:val="24"/>
              </w:rPr>
              <w:t>Математика</w:t>
            </w:r>
            <w:r w:rsidRPr="00BD270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20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 22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 29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sz w:val="24"/>
                <w:szCs w:val="24"/>
              </w:rPr>
              <w:t>01 июня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20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lastRenderedPageBreak/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D12AF4" w:rsidRPr="00BD2705" w:rsidTr="00D12AF4">
        <w:trPr>
          <w:trHeight w:val="346"/>
        </w:trPr>
        <w:tc>
          <w:tcPr>
            <w:tcW w:w="14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AF4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Основной период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4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5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lastRenderedPageBreak/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1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1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3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  <w:r w:rsidRPr="00BD2705">
              <w:rPr>
                <w:color w:val="000000"/>
                <w:sz w:val="24"/>
                <w:szCs w:val="24"/>
              </w:rPr>
              <w:t xml:space="preserve">, кроме русского языка и математики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3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июля 2026 г.</w:t>
            </w:r>
          </w:p>
        </w:tc>
      </w:tr>
      <w:tr w:rsidR="005C2F25" w:rsidRPr="00BD2705" w:rsidTr="00D12AF4">
        <w:trPr>
          <w:trHeight w:val="32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предметам, кроме русского </w:t>
            </w:r>
            <w:r w:rsidRPr="00BD2705">
              <w:rPr>
                <w:color w:val="000000"/>
                <w:sz w:val="24"/>
                <w:szCs w:val="24"/>
              </w:rPr>
              <w:lastRenderedPageBreak/>
              <w:t>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июля 2026 г.</w:t>
            </w:r>
          </w:p>
        </w:tc>
      </w:tr>
      <w:tr w:rsidR="005C2F25" w:rsidRPr="00BD2705" w:rsidTr="00D01686">
        <w:trPr>
          <w:trHeight w:val="283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5C2F25" w:rsidRPr="00BD2705" w:rsidRDefault="005C2F25" w:rsidP="00D01686">
            <w:pPr>
              <w:spacing w:before="40" w:after="40" w:line="240" w:lineRule="exact"/>
              <w:jc w:val="center"/>
              <w:rPr>
                <w:b/>
                <w:sz w:val="24"/>
                <w:szCs w:val="24"/>
              </w:rPr>
            </w:pPr>
            <w:r w:rsidRPr="00BD2705">
              <w:rPr>
                <w:b/>
                <w:sz w:val="24"/>
                <w:szCs w:val="24"/>
              </w:rPr>
              <w:lastRenderedPageBreak/>
              <w:t>Дополнительный период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сентября 2026 г.</w:t>
            </w:r>
            <w:r w:rsidR="005C2F25"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сентября 2026 г.</w:t>
            </w:r>
            <w:r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  <w:r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11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7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FF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  <w:r w:rsidRPr="00BD270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09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lastRenderedPageBreak/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09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01 октября 2026 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  <w:r w:rsidRPr="00BD2705">
              <w:rPr>
                <w:color w:val="000000"/>
                <w:sz w:val="24"/>
                <w:szCs w:val="24"/>
              </w:rPr>
              <w:t>, кроме русского 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06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25 сентября 2026 г.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01 октября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октября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07 октября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октября 2026 г.</w:t>
            </w:r>
          </w:p>
        </w:tc>
      </w:tr>
    </w:tbl>
    <w:p w:rsidR="005D2E73" w:rsidRPr="003E57A3" w:rsidRDefault="005D2E73"/>
    <w:sectPr w:rsidR="005D2E73" w:rsidRPr="003E57A3" w:rsidSect="003071FD">
      <w:footerReference w:type="default" r:id="rId8"/>
      <w:pgSz w:w="16840" w:h="11900" w:orient="landscape"/>
      <w:pgMar w:top="1701" w:right="1134" w:bottom="1134" w:left="1134" w:header="1134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F6" w:rsidRDefault="008309F6">
      <w:r>
        <w:separator/>
      </w:r>
    </w:p>
  </w:endnote>
  <w:endnote w:type="continuationSeparator" w:id="0">
    <w:p w:rsidR="008309F6" w:rsidRDefault="0083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6A" w:rsidRDefault="00DC4B6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F6" w:rsidRDefault="008309F6">
      <w:r>
        <w:separator/>
      </w:r>
    </w:p>
  </w:footnote>
  <w:footnote w:type="continuationSeparator" w:id="0">
    <w:p w:rsidR="008309F6" w:rsidRDefault="0083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9AC"/>
    <w:multiLevelType w:val="hybridMultilevel"/>
    <w:tmpl w:val="747C3A5E"/>
    <w:lvl w:ilvl="0" w:tplc="B80EA0C0">
      <w:start w:val="1"/>
      <w:numFmt w:val="decimal"/>
      <w:lvlText w:val="%1."/>
      <w:lvlJc w:val="left"/>
      <w:pPr>
        <w:ind w:left="118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E0142">
      <w:numFmt w:val="bullet"/>
      <w:lvlText w:val="•"/>
      <w:lvlJc w:val="left"/>
      <w:pPr>
        <w:ind w:left="1094" w:hanging="449"/>
      </w:pPr>
      <w:rPr>
        <w:rFonts w:hint="default"/>
        <w:lang w:val="ru-RU" w:eastAsia="en-US" w:bidi="ar-SA"/>
      </w:rPr>
    </w:lvl>
    <w:lvl w:ilvl="2" w:tplc="8866122C">
      <w:numFmt w:val="bullet"/>
      <w:lvlText w:val="•"/>
      <w:lvlJc w:val="left"/>
      <w:pPr>
        <w:ind w:left="2068" w:hanging="449"/>
      </w:pPr>
      <w:rPr>
        <w:rFonts w:hint="default"/>
        <w:lang w:val="ru-RU" w:eastAsia="en-US" w:bidi="ar-SA"/>
      </w:rPr>
    </w:lvl>
    <w:lvl w:ilvl="3" w:tplc="87265DD2">
      <w:numFmt w:val="bullet"/>
      <w:lvlText w:val="•"/>
      <w:lvlJc w:val="left"/>
      <w:pPr>
        <w:ind w:left="3042" w:hanging="449"/>
      </w:pPr>
      <w:rPr>
        <w:rFonts w:hint="default"/>
        <w:lang w:val="ru-RU" w:eastAsia="en-US" w:bidi="ar-SA"/>
      </w:rPr>
    </w:lvl>
    <w:lvl w:ilvl="4" w:tplc="BF441686">
      <w:numFmt w:val="bullet"/>
      <w:lvlText w:val="•"/>
      <w:lvlJc w:val="left"/>
      <w:pPr>
        <w:ind w:left="4016" w:hanging="449"/>
      </w:pPr>
      <w:rPr>
        <w:rFonts w:hint="default"/>
        <w:lang w:val="ru-RU" w:eastAsia="en-US" w:bidi="ar-SA"/>
      </w:rPr>
    </w:lvl>
    <w:lvl w:ilvl="5" w:tplc="77325296">
      <w:numFmt w:val="bullet"/>
      <w:lvlText w:val="•"/>
      <w:lvlJc w:val="left"/>
      <w:pPr>
        <w:ind w:left="4990" w:hanging="449"/>
      </w:pPr>
      <w:rPr>
        <w:rFonts w:hint="default"/>
        <w:lang w:val="ru-RU" w:eastAsia="en-US" w:bidi="ar-SA"/>
      </w:rPr>
    </w:lvl>
    <w:lvl w:ilvl="6" w:tplc="BCFA5BF6">
      <w:numFmt w:val="bullet"/>
      <w:lvlText w:val="•"/>
      <w:lvlJc w:val="left"/>
      <w:pPr>
        <w:ind w:left="5964" w:hanging="449"/>
      </w:pPr>
      <w:rPr>
        <w:rFonts w:hint="default"/>
        <w:lang w:val="ru-RU" w:eastAsia="en-US" w:bidi="ar-SA"/>
      </w:rPr>
    </w:lvl>
    <w:lvl w:ilvl="7" w:tplc="6D78161C">
      <w:numFmt w:val="bullet"/>
      <w:lvlText w:val="•"/>
      <w:lvlJc w:val="left"/>
      <w:pPr>
        <w:ind w:left="6938" w:hanging="449"/>
      </w:pPr>
      <w:rPr>
        <w:rFonts w:hint="default"/>
        <w:lang w:val="ru-RU" w:eastAsia="en-US" w:bidi="ar-SA"/>
      </w:rPr>
    </w:lvl>
    <w:lvl w:ilvl="8" w:tplc="8B942EE0">
      <w:numFmt w:val="bullet"/>
      <w:lvlText w:val="•"/>
      <w:lvlJc w:val="left"/>
      <w:pPr>
        <w:ind w:left="7912" w:hanging="449"/>
      </w:pPr>
      <w:rPr>
        <w:rFonts w:hint="default"/>
        <w:lang w:val="ru-RU" w:eastAsia="en-US" w:bidi="ar-SA"/>
      </w:rPr>
    </w:lvl>
  </w:abstractNum>
  <w:abstractNum w:abstractNumId="1">
    <w:nsid w:val="5F0E6F44"/>
    <w:multiLevelType w:val="hybridMultilevel"/>
    <w:tmpl w:val="99B0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6A"/>
    <w:rsid w:val="00027D87"/>
    <w:rsid w:val="00087A47"/>
    <w:rsid w:val="00090F6B"/>
    <w:rsid w:val="000C2B2B"/>
    <w:rsid w:val="00112FF5"/>
    <w:rsid w:val="00135376"/>
    <w:rsid w:val="001472F0"/>
    <w:rsid w:val="00192C74"/>
    <w:rsid w:val="002023E0"/>
    <w:rsid w:val="00221145"/>
    <w:rsid w:val="00231E1C"/>
    <w:rsid w:val="00284496"/>
    <w:rsid w:val="00295A68"/>
    <w:rsid w:val="002A14AE"/>
    <w:rsid w:val="002A5BDA"/>
    <w:rsid w:val="003071FD"/>
    <w:rsid w:val="00354540"/>
    <w:rsid w:val="00355240"/>
    <w:rsid w:val="00392ECA"/>
    <w:rsid w:val="003A00D9"/>
    <w:rsid w:val="003E57A3"/>
    <w:rsid w:val="00423DF0"/>
    <w:rsid w:val="00433553"/>
    <w:rsid w:val="004401D6"/>
    <w:rsid w:val="00442F6E"/>
    <w:rsid w:val="004544F9"/>
    <w:rsid w:val="0048746B"/>
    <w:rsid w:val="004C3202"/>
    <w:rsid w:val="00525E4B"/>
    <w:rsid w:val="00594574"/>
    <w:rsid w:val="005C2F25"/>
    <w:rsid w:val="005D0B16"/>
    <w:rsid w:val="005D2E73"/>
    <w:rsid w:val="005F4925"/>
    <w:rsid w:val="006007C6"/>
    <w:rsid w:val="00602095"/>
    <w:rsid w:val="006114E0"/>
    <w:rsid w:val="00625BF8"/>
    <w:rsid w:val="00665C59"/>
    <w:rsid w:val="0067694F"/>
    <w:rsid w:val="00680BF5"/>
    <w:rsid w:val="0068702B"/>
    <w:rsid w:val="006C0F32"/>
    <w:rsid w:val="006D7ED1"/>
    <w:rsid w:val="006E39FE"/>
    <w:rsid w:val="00701497"/>
    <w:rsid w:val="00725121"/>
    <w:rsid w:val="00734C9F"/>
    <w:rsid w:val="00771FEC"/>
    <w:rsid w:val="007941CE"/>
    <w:rsid w:val="007A0A91"/>
    <w:rsid w:val="007C101C"/>
    <w:rsid w:val="007F4BF0"/>
    <w:rsid w:val="00805620"/>
    <w:rsid w:val="008309F6"/>
    <w:rsid w:val="00884077"/>
    <w:rsid w:val="00896E60"/>
    <w:rsid w:val="008B113E"/>
    <w:rsid w:val="008F2952"/>
    <w:rsid w:val="008F585A"/>
    <w:rsid w:val="00934872"/>
    <w:rsid w:val="00947125"/>
    <w:rsid w:val="00947FA2"/>
    <w:rsid w:val="009578DB"/>
    <w:rsid w:val="009A0C96"/>
    <w:rsid w:val="009A1BD3"/>
    <w:rsid w:val="009D40A0"/>
    <w:rsid w:val="00A2437E"/>
    <w:rsid w:val="00AD0CC9"/>
    <w:rsid w:val="00AF0EF1"/>
    <w:rsid w:val="00B105A6"/>
    <w:rsid w:val="00B343AD"/>
    <w:rsid w:val="00B81283"/>
    <w:rsid w:val="00B87180"/>
    <w:rsid w:val="00BA65D9"/>
    <w:rsid w:val="00BD2705"/>
    <w:rsid w:val="00BE273A"/>
    <w:rsid w:val="00C260E4"/>
    <w:rsid w:val="00C461E5"/>
    <w:rsid w:val="00C5506B"/>
    <w:rsid w:val="00C73215"/>
    <w:rsid w:val="00C9679F"/>
    <w:rsid w:val="00D01686"/>
    <w:rsid w:val="00D12AF4"/>
    <w:rsid w:val="00D80921"/>
    <w:rsid w:val="00DB5D99"/>
    <w:rsid w:val="00DC4B6A"/>
    <w:rsid w:val="00DF7180"/>
    <w:rsid w:val="00E54C9C"/>
    <w:rsid w:val="00E65508"/>
    <w:rsid w:val="00EA0CA6"/>
    <w:rsid w:val="00EC6B83"/>
    <w:rsid w:val="00EF67E6"/>
    <w:rsid w:val="00EF7D2D"/>
    <w:rsid w:val="00EF7EA6"/>
    <w:rsid w:val="00F54735"/>
    <w:rsid w:val="00F93991"/>
    <w:rsid w:val="00F95277"/>
    <w:rsid w:val="00FC05AC"/>
    <w:rsid w:val="00FF624F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F95277"/>
    <w:rPr>
      <w:color w:val="0000FF" w:themeColor="hyperlink"/>
      <w:u w:val="single"/>
    </w:rPr>
  </w:style>
  <w:style w:type="paragraph" w:customStyle="1" w:styleId="a6">
    <w:name w:val="Заголовок к тексту"/>
    <w:basedOn w:val="a"/>
    <w:next w:val="a3"/>
    <w:rsid w:val="00680BF5"/>
    <w:pPr>
      <w:widowControl/>
      <w:suppressAutoHyphens/>
      <w:autoSpaceDE/>
      <w:autoSpaceDN/>
      <w:spacing w:after="480" w:line="240" w:lineRule="exact"/>
    </w:pPr>
    <w:rPr>
      <w:sz w:val="28"/>
      <w:szCs w:val="20"/>
      <w:lang w:eastAsia="ru-RU"/>
    </w:rPr>
  </w:style>
  <w:style w:type="paragraph" w:customStyle="1" w:styleId="a7">
    <w:name w:val="регистрационные поля"/>
    <w:basedOn w:val="a"/>
    <w:rsid w:val="00680BF5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7C101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251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25E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5E4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F95277"/>
    <w:rPr>
      <w:color w:val="0000FF" w:themeColor="hyperlink"/>
      <w:u w:val="single"/>
    </w:rPr>
  </w:style>
  <w:style w:type="paragraph" w:customStyle="1" w:styleId="a6">
    <w:name w:val="Заголовок к тексту"/>
    <w:basedOn w:val="a"/>
    <w:next w:val="a3"/>
    <w:rsid w:val="00680BF5"/>
    <w:pPr>
      <w:widowControl/>
      <w:suppressAutoHyphens/>
      <w:autoSpaceDE/>
      <w:autoSpaceDN/>
      <w:spacing w:after="480" w:line="240" w:lineRule="exact"/>
    </w:pPr>
    <w:rPr>
      <w:sz w:val="28"/>
      <w:szCs w:val="20"/>
      <w:lang w:eastAsia="ru-RU"/>
    </w:rPr>
  </w:style>
  <w:style w:type="paragraph" w:customStyle="1" w:styleId="a7">
    <w:name w:val="регистрационные поля"/>
    <w:basedOn w:val="a"/>
    <w:rsid w:val="00680BF5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7C101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251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25E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5E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Черепанов</dc:creator>
  <cp:lastModifiedBy>Пользователь Windows</cp:lastModifiedBy>
  <cp:revision>2</cp:revision>
  <cp:lastPrinted>2026-03-11T07:44:00Z</cp:lastPrinted>
  <dcterms:created xsi:type="dcterms:W3CDTF">2026-05-05T06:24:00Z</dcterms:created>
  <dcterms:modified xsi:type="dcterms:W3CDTF">2026-05-05T06:24:00Z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2024-03-14T00:00:00Z</vt:filetime>
  </property>
</Properties>
</file>