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E0" w:rsidRDefault="00B530E0" w:rsidP="00B530E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проведения ВПР</w:t>
      </w:r>
    </w:p>
    <w:p w:rsidR="00B530E0" w:rsidRDefault="00B530E0" w:rsidP="00B530E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2025–2026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690"/>
        <w:gridCol w:w="2811"/>
      </w:tblGrid>
      <w:tr w:rsidR="00B530E0" w:rsidTr="003656A9">
        <w:trPr>
          <w:trHeight w:val="582"/>
        </w:trPr>
        <w:tc>
          <w:tcPr>
            <w:tcW w:w="1668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</w:tr>
      <w:tr w:rsidR="00B530E0" w:rsidTr="003656A9">
        <w:trPr>
          <w:trHeight w:val="553"/>
        </w:trPr>
        <w:tc>
          <w:tcPr>
            <w:tcW w:w="1668" w:type="dxa"/>
            <w:vMerge w:val="restart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53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53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(окружающий мир, литературное чтение, английский язык)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53"/>
        </w:trPr>
        <w:tc>
          <w:tcPr>
            <w:tcW w:w="1668" w:type="dxa"/>
            <w:vMerge w:val="restart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(география, биология)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53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литература, английский язык)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 w:val="restart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усский язык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(география, биология)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1329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 литература, английский язык)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 w:val="restart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(география, биология, физика, информатика)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1329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литература, английский язык)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 w:val="restart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Один из предметов (география, биология, физика, химия,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информатика)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06.05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обществознание, литература, английский язык)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 w:val="restart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1064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Два из предметов: история, обществознание, география, физика, химия,</w:t>
            </w:r>
            <w:r w:rsidR="001329D6">
              <w:rPr>
                <w:rFonts w:ascii="Times New Roman" w:hAnsi="Times New Roman" w:cs="Times New Roman"/>
                <w:sz w:val="28"/>
              </w:rPr>
              <w:t xml:space="preserve"> биология, </w:t>
            </w:r>
            <w:r>
              <w:rPr>
                <w:rFonts w:ascii="Times New Roman" w:hAnsi="Times New Roman" w:cs="Times New Roman"/>
                <w:sz w:val="28"/>
              </w:rPr>
              <w:t xml:space="preserve"> литература, английский язык</w:t>
            </w:r>
            <w:proofErr w:type="gramEnd"/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12.05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B530E0" w:rsidTr="003656A9">
        <w:trPr>
          <w:trHeight w:val="582"/>
        </w:trPr>
        <w:tc>
          <w:tcPr>
            <w:tcW w:w="1668" w:type="dxa"/>
            <w:vMerge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28.04</w:t>
            </w:r>
          </w:p>
        </w:tc>
        <w:tc>
          <w:tcPr>
            <w:tcW w:w="2811" w:type="dxa"/>
            <w:vAlign w:val="center"/>
          </w:tcPr>
          <w:p w:rsidR="00B530E0" w:rsidRPr="00D574F6" w:rsidRDefault="00B530E0" w:rsidP="00365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</w:tbl>
    <w:p w:rsidR="00E715D3" w:rsidRDefault="00E715D3"/>
    <w:sectPr w:rsidR="00E7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E0"/>
    <w:rsid w:val="001329D6"/>
    <w:rsid w:val="003B2A85"/>
    <w:rsid w:val="007258DA"/>
    <w:rsid w:val="00A75FE6"/>
    <w:rsid w:val="00B530E0"/>
    <w:rsid w:val="00B71FB6"/>
    <w:rsid w:val="00E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0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0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2026-02-09T08:39:00Z</dcterms:created>
  <dcterms:modified xsi:type="dcterms:W3CDTF">2026-04-28T08:58:00Z</dcterms:modified>
</cp:coreProperties>
</file>