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1CB" w:rsidRDefault="00D24518">
      <w:pPr>
        <w:pStyle w:val="a8"/>
        <w:spacing w:beforeAutospacing="0" w:after="0" w:afterAutospacing="0"/>
        <w:jc w:val="center"/>
        <w:textAlignment w:val="baseline"/>
      </w:pPr>
      <w:r>
        <w:rPr>
          <w:b/>
          <w:bCs/>
          <w:color w:val="000000" w:themeColor="text1"/>
          <w:kern w:val="2"/>
          <w:sz w:val="27"/>
          <w:szCs w:val="27"/>
        </w:rPr>
        <w:t xml:space="preserve">Из </w:t>
      </w:r>
      <w:proofErr w:type="gramStart"/>
      <w:r>
        <w:rPr>
          <w:b/>
          <w:bCs/>
          <w:color w:val="000000" w:themeColor="text1"/>
          <w:kern w:val="2"/>
          <w:sz w:val="27"/>
          <w:szCs w:val="27"/>
        </w:rPr>
        <w:t>Положения  о</w:t>
      </w:r>
      <w:proofErr w:type="gramEnd"/>
      <w:r>
        <w:rPr>
          <w:b/>
          <w:bCs/>
          <w:color w:val="000000" w:themeColor="text1"/>
          <w:kern w:val="2"/>
          <w:sz w:val="27"/>
          <w:szCs w:val="27"/>
        </w:rPr>
        <w:t xml:space="preserve"> гимназической форме и внешнем виде</w:t>
      </w:r>
    </w:p>
    <w:p w:rsidR="006F61CB" w:rsidRDefault="00D24518">
      <w:pPr>
        <w:pStyle w:val="a8"/>
        <w:spacing w:beforeAutospacing="0" w:after="0" w:afterAutospacing="0"/>
        <w:jc w:val="center"/>
        <w:textAlignment w:val="baseline"/>
        <w:rPr>
          <w:b/>
          <w:bCs/>
          <w:color w:val="000000" w:themeColor="text1"/>
          <w:kern w:val="2"/>
          <w:sz w:val="27"/>
          <w:szCs w:val="27"/>
        </w:rPr>
      </w:pPr>
      <w:r>
        <w:rPr>
          <w:b/>
          <w:bCs/>
          <w:color w:val="000000" w:themeColor="text1"/>
          <w:kern w:val="2"/>
          <w:sz w:val="27"/>
          <w:szCs w:val="27"/>
        </w:rPr>
        <w:t>обучающихся МАОУ гимназии № 9 г. Березники</w:t>
      </w:r>
    </w:p>
    <w:p w:rsidR="006F61CB" w:rsidRDefault="00D24518">
      <w:pPr>
        <w:pStyle w:val="a8"/>
        <w:spacing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6F61CB" w:rsidRDefault="00D24518">
      <w:pPr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7"/>
          <w:szCs w:val="27"/>
          <w:lang w:eastAsia="ru-RU"/>
        </w:rPr>
        <w:t>Введение формы в муниципальном автономном общеобразовательном учреждении гимназии № 9 г. Березники (далее – гимназии) регламентировано следующими документами:</w:t>
      </w:r>
    </w:p>
    <w:p w:rsidR="006F61CB" w:rsidRDefault="00D24518">
      <w:pPr>
        <w:numPr>
          <w:ilvl w:val="0"/>
          <w:numId w:val="1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7"/>
          <w:szCs w:val="27"/>
          <w:lang w:eastAsia="ru-RU"/>
        </w:rPr>
        <w:t>Решением педагогического Совета от 19 сентября 2014г., протокол №2, Президентским советом от 14 сентября 2014г., протокол №1, Родительским советом от 18 сентября 2014г., протокол №1.</w:t>
      </w:r>
    </w:p>
    <w:p w:rsidR="006F61CB" w:rsidRDefault="00D24518">
      <w:pPr>
        <w:numPr>
          <w:ilvl w:val="0"/>
          <w:numId w:val="1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7"/>
          <w:szCs w:val="27"/>
          <w:lang w:eastAsia="ru-RU"/>
        </w:rPr>
        <w:t xml:space="preserve">Конвенцией о правах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2"/>
          <w:sz w:val="27"/>
          <w:szCs w:val="27"/>
          <w:lang w:eastAsia="ru-RU"/>
        </w:rPr>
        <w:t>ребенка,  ст.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2"/>
          <w:sz w:val="27"/>
          <w:szCs w:val="27"/>
          <w:lang w:eastAsia="ru-RU"/>
        </w:rPr>
        <w:t xml:space="preserve"> 13-15.</w:t>
      </w:r>
    </w:p>
    <w:p w:rsidR="006F61CB" w:rsidRDefault="00D24518">
      <w:pPr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7"/>
          <w:szCs w:val="27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7"/>
          <w:szCs w:val="27"/>
          <w:lang w:eastAsia="ru-RU"/>
        </w:rPr>
        <w:t xml:space="preserve">Форма является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7"/>
          <w:szCs w:val="27"/>
          <w:lang w:eastAsia="ru-RU"/>
        </w:rPr>
        <w:t>обязательной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7"/>
          <w:szCs w:val="27"/>
          <w:lang w:eastAsia="ru-RU"/>
        </w:rPr>
        <w:t xml:space="preserve"> для всех обучающихся гимназии.</w:t>
      </w:r>
    </w:p>
    <w:p w:rsidR="006F61CB" w:rsidRDefault="00D24518">
      <w:pPr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7"/>
          <w:szCs w:val="27"/>
          <w:lang w:eastAsia="ru-RU"/>
        </w:rPr>
        <w:t xml:space="preserve">1.4.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2"/>
          <w:sz w:val="27"/>
          <w:szCs w:val="27"/>
          <w:lang w:eastAsia="ru-RU"/>
        </w:rPr>
        <w:t>Гимназическая  форма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2"/>
          <w:sz w:val="27"/>
          <w:szCs w:val="27"/>
          <w:lang w:eastAsia="ru-RU"/>
        </w:rPr>
        <w:t xml:space="preserve"> соответствует  гигиеническим нормам, которые изложены в санитарно-эпидемиологических правилах (СанПиН) 2.4.2 117802 «Забота о здоровье и гигиене обучающихся» и  2.4.7/1.1. 1286 — 03 «Гигиенические требования к одежде для детей, подростков и взрослых». </w:t>
      </w:r>
    </w:p>
    <w:p w:rsidR="006F61CB" w:rsidRDefault="00D24518">
      <w:pPr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7"/>
          <w:szCs w:val="27"/>
          <w:lang w:eastAsia="ru-RU"/>
        </w:rPr>
        <w:t xml:space="preserve">1.5. 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7"/>
          <w:szCs w:val="27"/>
          <w:lang w:eastAsia="ru-RU"/>
        </w:rPr>
        <w:t xml:space="preserve">Настоящим Положением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2"/>
          <w:sz w:val="27"/>
          <w:szCs w:val="27"/>
          <w:lang w:eastAsia="ru-RU"/>
        </w:rPr>
        <w:t>устанавливается  порядок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2"/>
          <w:sz w:val="27"/>
          <w:szCs w:val="27"/>
          <w:lang w:eastAsia="ru-RU"/>
        </w:rPr>
        <w:t xml:space="preserve"> ношения форменной одежды  для обучающихся 1-11-х классов  гимназии.</w:t>
      </w:r>
    </w:p>
    <w:p w:rsidR="006F61CB" w:rsidRDefault="00D24518">
      <w:pPr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7"/>
          <w:szCs w:val="27"/>
          <w:lang w:eastAsia="ru-RU"/>
        </w:rPr>
        <w:t xml:space="preserve">1.6. 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7"/>
          <w:szCs w:val="27"/>
          <w:lang w:eastAsia="ru-RU"/>
        </w:rPr>
        <w:t xml:space="preserve">Данное положение разработано с целью выработки единых требований к одежде гимназистов. </w:t>
      </w:r>
    </w:p>
    <w:p w:rsidR="006F61CB" w:rsidRDefault="00D24518">
      <w:pPr>
        <w:pStyle w:val="a9"/>
        <w:numPr>
          <w:ilvl w:val="1"/>
          <w:numId w:val="3"/>
        </w:numPr>
        <w:jc w:val="both"/>
        <w:textAlignment w:val="baseline"/>
        <w:rPr>
          <w:sz w:val="27"/>
          <w:szCs w:val="27"/>
        </w:rPr>
      </w:pPr>
      <w:r>
        <w:rPr>
          <w:color w:val="000000" w:themeColor="text1"/>
          <w:kern w:val="2"/>
          <w:sz w:val="27"/>
          <w:szCs w:val="27"/>
        </w:rPr>
        <w:t xml:space="preserve">В гимназии существует форменная одежда. </w:t>
      </w:r>
    </w:p>
    <w:p w:rsidR="006F61CB" w:rsidRDefault="00D24518">
      <w:pPr>
        <w:pStyle w:val="a9"/>
        <w:ind w:left="1440"/>
        <w:jc w:val="both"/>
        <w:textAlignment w:val="baseline"/>
        <w:rPr>
          <w:sz w:val="27"/>
          <w:szCs w:val="27"/>
        </w:rPr>
      </w:pPr>
      <w:r>
        <w:rPr>
          <w:color w:val="000000" w:themeColor="text1"/>
          <w:kern w:val="2"/>
          <w:sz w:val="27"/>
          <w:szCs w:val="27"/>
        </w:rPr>
        <w:t xml:space="preserve">Форма гимназиста выдержана в деловом стиле с учетом цвета и символики гимназии.  </w:t>
      </w:r>
    </w:p>
    <w:p w:rsidR="006F61CB" w:rsidRDefault="00D24518">
      <w:pPr>
        <w:pStyle w:val="a9"/>
        <w:numPr>
          <w:ilvl w:val="0"/>
          <w:numId w:val="2"/>
        </w:numPr>
        <w:jc w:val="both"/>
        <w:textAlignment w:val="baseline"/>
        <w:rPr>
          <w:sz w:val="27"/>
          <w:szCs w:val="27"/>
        </w:rPr>
      </w:pPr>
      <w:r>
        <w:rPr>
          <w:b/>
          <w:bCs/>
          <w:color w:val="000000" w:themeColor="text1"/>
          <w:kern w:val="2"/>
          <w:sz w:val="27"/>
          <w:szCs w:val="27"/>
        </w:rPr>
        <w:t>1-4 классы</w:t>
      </w:r>
    </w:p>
    <w:p w:rsidR="006F61CB" w:rsidRDefault="00D24518">
      <w:pPr>
        <w:ind w:left="360"/>
        <w:jc w:val="both"/>
        <w:textAlignment w:val="baseline"/>
      </w:pPr>
      <w:r>
        <w:rPr>
          <w:rFonts w:ascii="Times New Roman" w:hAnsi="Times New Roman" w:cs="Times New Roman"/>
          <w:sz w:val="27"/>
          <w:szCs w:val="27"/>
        </w:rPr>
        <w:t xml:space="preserve">Форма для девочек – сарафан или жилет и юбка </w:t>
      </w:r>
      <w:r w:rsidR="00236FA2">
        <w:rPr>
          <w:rFonts w:ascii="Times New Roman" w:hAnsi="Times New Roman" w:cs="Times New Roman"/>
          <w:sz w:val="27"/>
          <w:szCs w:val="27"/>
        </w:rPr>
        <w:t xml:space="preserve">однотонного </w:t>
      </w:r>
      <w:r>
        <w:rPr>
          <w:rFonts w:ascii="Times New Roman" w:hAnsi="Times New Roman" w:cs="Times New Roman"/>
          <w:sz w:val="27"/>
          <w:szCs w:val="27"/>
        </w:rPr>
        <w:t xml:space="preserve">бордового цвета. Форма для мальчиков – жилет </w:t>
      </w:r>
      <w:r w:rsidR="00236FA2">
        <w:rPr>
          <w:rFonts w:ascii="Times New Roman" w:hAnsi="Times New Roman" w:cs="Times New Roman"/>
          <w:sz w:val="27"/>
          <w:szCs w:val="27"/>
        </w:rPr>
        <w:t xml:space="preserve">однотонного </w:t>
      </w:r>
      <w:r>
        <w:rPr>
          <w:rFonts w:ascii="Times New Roman" w:hAnsi="Times New Roman" w:cs="Times New Roman"/>
          <w:sz w:val="27"/>
          <w:szCs w:val="27"/>
        </w:rPr>
        <w:t xml:space="preserve">бордового цвета, </w:t>
      </w:r>
      <w:r w:rsidR="00236FA2">
        <w:rPr>
          <w:rFonts w:ascii="Times New Roman" w:hAnsi="Times New Roman" w:cs="Times New Roman"/>
          <w:sz w:val="27"/>
          <w:szCs w:val="27"/>
        </w:rPr>
        <w:t xml:space="preserve">однотонные </w:t>
      </w:r>
      <w:r>
        <w:rPr>
          <w:rFonts w:ascii="Times New Roman" w:hAnsi="Times New Roman" w:cs="Times New Roman"/>
          <w:sz w:val="27"/>
          <w:szCs w:val="27"/>
        </w:rPr>
        <w:t xml:space="preserve">черные строгие (костюмные) брюки. </w:t>
      </w:r>
      <w:r>
        <w:rPr>
          <w:rFonts w:ascii="Times New Roman" w:hAnsi="Times New Roman" w:cs="Times New Roman"/>
          <w:sz w:val="27"/>
          <w:szCs w:val="27"/>
          <w:u w:val="single"/>
        </w:rPr>
        <w:t xml:space="preserve">На жилетах и сарафанах с левой стороны обязателен шеврон бордового </w:t>
      </w:r>
      <w:proofErr w:type="gramStart"/>
      <w:r>
        <w:rPr>
          <w:rFonts w:ascii="Times New Roman" w:hAnsi="Times New Roman" w:cs="Times New Roman"/>
          <w:sz w:val="27"/>
          <w:szCs w:val="27"/>
          <w:u w:val="single"/>
        </w:rPr>
        <w:t>цвета  с</w:t>
      </w:r>
      <w:proofErr w:type="gramEnd"/>
      <w:r>
        <w:rPr>
          <w:rFonts w:ascii="Times New Roman" w:hAnsi="Times New Roman" w:cs="Times New Roman"/>
          <w:sz w:val="27"/>
          <w:szCs w:val="27"/>
          <w:u w:val="single"/>
        </w:rPr>
        <w:t xml:space="preserve"> эмблемой гимназии.</w:t>
      </w:r>
    </w:p>
    <w:p w:rsidR="00236FA2" w:rsidRDefault="00D24518" w:rsidP="00236FA2">
      <w:pPr>
        <w:ind w:left="36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Для уроков физической культуры – белая футболка, шорты, носки и спортивная обувь для зала; спортивный костюм и спортивная обувь для улицы. </w:t>
      </w:r>
      <w:r w:rsidR="00236FA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36FA2" w:rsidRPr="00236FA2" w:rsidRDefault="00236FA2" w:rsidP="00236FA2">
      <w:pPr>
        <w:ind w:left="36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ED2DAD">
        <w:rPr>
          <w:rFonts w:ascii="Times New Roman" w:hAnsi="Times New Roman" w:cs="Times New Roman"/>
          <w:color w:val="000000" w:themeColor="text1"/>
          <w:kern w:val="2"/>
          <w:sz w:val="28"/>
          <w:szCs w:val="28"/>
          <w:u w:val="single"/>
        </w:rPr>
        <w:t>Обувь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со подошвой светлого цвета или темного цвета, но не оставляющей полосы на полу.</w:t>
      </w:r>
    </w:p>
    <w:p w:rsidR="00236FA2" w:rsidRDefault="00236FA2">
      <w:pPr>
        <w:ind w:left="36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</w:p>
    <w:p w:rsidR="006F61CB" w:rsidRDefault="00236FA2">
      <w:pPr>
        <w:pStyle w:val="a9"/>
        <w:numPr>
          <w:ilvl w:val="0"/>
          <w:numId w:val="2"/>
        </w:numPr>
        <w:jc w:val="both"/>
        <w:textAlignment w:val="baseline"/>
        <w:rPr>
          <w:sz w:val="27"/>
          <w:szCs w:val="27"/>
        </w:rPr>
      </w:pPr>
      <w:r>
        <w:rPr>
          <w:b/>
          <w:bCs/>
          <w:sz w:val="27"/>
          <w:szCs w:val="27"/>
        </w:rPr>
        <w:t>5-9</w:t>
      </w:r>
      <w:r w:rsidR="00D24518">
        <w:rPr>
          <w:b/>
          <w:bCs/>
          <w:sz w:val="27"/>
          <w:szCs w:val="27"/>
        </w:rPr>
        <w:t xml:space="preserve"> классы</w:t>
      </w:r>
    </w:p>
    <w:p w:rsidR="006F61CB" w:rsidRDefault="00D24518">
      <w:pPr>
        <w:pStyle w:val="a9"/>
        <w:ind w:left="1440"/>
        <w:jc w:val="both"/>
        <w:textAlignment w:val="baseline"/>
        <w:rPr>
          <w:sz w:val="27"/>
          <w:szCs w:val="27"/>
        </w:rPr>
      </w:pPr>
      <w:r>
        <w:rPr>
          <w:color w:val="000000" w:themeColor="text1"/>
          <w:kern w:val="2"/>
          <w:sz w:val="27"/>
          <w:szCs w:val="27"/>
        </w:rPr>
        <w:t xml:space="preserve">Девушки – юбка (минимальная длина – </w:t>
      </w:r>
      <w:r w:rsidR="00236FA2">
        <w:rPr>
          <w:color w:val="000000" w:themeColor="text1"/>
          <w:kern w:val="2"/>
          <w:sz w:val="27"/>
          <w:szCs w:val="27"/>
        </w:rPr>
        <w:t xml:space="preserve">ширина ладони </w:t>
      </w:r>
      <w:r>
        <w:rPr>
          <w:color w:val="000000" w:themeColor="text1"/>
          <w:kern w:val="2"/>
          <w:sz w:val="27"/>
          <w:szCs w:val="27"/>
        </w:rPr>
        <w:t xml:space="preserve">выше </w:t>
      </w:r>
      <w:proofErr w:type="gramStart"/>
      <w:r>
        <w:rPr>
          <w:color w:val="000000" w:themeColor="text1"/>
          <w:kern w:val="2"/>
          <w:sz w:val="27"/>
          <w:szCs w:val="27"/>
        </w:rPr>
        <w:t>колена)/</w:t>
      </w:r>
      <w:proofErr w:type="gramEnd"/>
      <w:r>
        <w:rPr>
          <w:color w:val="000000" w:themeColor="text1"/>
          <w:kern w:val="2"/>
          <w:sz w:val="27"/>
          <w:szCs w:val="27"/>
        </w:rPr>
        <w:t xml:space="preserve">сарафан/ брюки, жилет </w:t>
      </w:r>
      <w:r w:rsidR="00236FA2" w:rsidRPr="00236FA2">
        <w:rPr>
          <w:color w:val="000000" w:themeColor="text1"/>
          <w:kern w:val="2"/>
          <w:sz w:val="27"/>
          <w:szCs w:val="27"/>
          <w:u w:val="single"/>
        </w:rPr>
        <w:t xml:space="preserve">однотонного </w:t>
      </w:r>
      <w:r w:rsidRPr="00236FA2">
        <w:rPr>
          <w:color w:val="000000" w:themeColor="text1"/>
          <w:kern w:val="2"/>
          <w:sz w:val="27"/>
          <w:szCs w:val="27"/>
          <w:u w:val="single"/>
        </w:rPr>
        <w:t>серого</w:t>
      </w:r>
      <w:r>
        <w:rPr>
          <w:color w:val="000000" w:themeColor="text1"/>
          <w:kern w:val="2"/>
          <w:sz w:val="27"/>
          <w:szCs w:val="27"/>
        </w:rPr>
        <w:t xml:space="preserve"> цвета</w:t>
      </w:r>
      <w:r w:rsidR="00236FA2">
        <w:rPr>
          <w:color w:val="000000" w:themeColor="text1"/>
          <w:kern w:val="2"/>
          <w:sz w:val="27"/>
          <w:szCs w:val="27"/>
        </w:rPr>
        <w:t xml:space="preserve"> </w:t>
      </w:r>
      <w:r w:rsidR="00236FA2">
        <w:rPr>
          <w:color w:val="000000" w:themeColor="text1"/>
          <w:kern w:val="2"/>
          <w:sz w:val="27"/>
          <w:szCs w:val="27"/>
        </w:rPr>
        <w:t>(за исключением темно-серого)</w:t>
      </w:r>
      <w:r>
        <w:rPr>
          <w:color w:val="000000" w:themeColor="text1"/>
          <w:kern w:val="2"/>
          <w:sz w:val="27"/>
          <w:szCs w:val="27"/>
        </w:rPr>
        <w:t xml:space="preserve">, однотонная блузка светлого тона. </w:t>
      </w:r>
    </w:p>
    <w:p w:rsidR="00236FA2" w:rsidRDefault="00236FA2" w:rsidP="00236FA2">
      <w:pPr>
        <w:pStyle w:val="a9"/>
        <w:ind w:left="1440"/>
        <w:jc w:val="both"/>
        <w:textAlignment w:val="baseline"/>
      </w:pPr>
      <w:r>
        <w:rPr>
          <w:color w:val="000000" w:themeColor="text1"/>
          <w:kern w:val="2"/>
          <w:sz w:val="27"/>
          <w:szCs w:val="27"/>
        </w:rPr>
        <w:t xml:space="preserve">Юноши - </w:t>
      </w:r>
      <w:r>
        <w:rPr>
          <w:color w:val="000000" w:themeColor="text1"/>
          <w:kern w:val="2"/>
          <w:sz w:val="27"/>
          <w:szCs w:val="27"/>
        </w:rPr>
        <w:t xml:space="preserve">жилет/пиджак </w:t>
      </w:r>
      <w:r w:rsidRPr="00B737EE">
        <w:rPr>
          <w:color w:val="000000" w:themeColor="text1"/>
          <w:kern w:val="2"/>
          <w:sz w:val="27"/>
          <w:szCs w:val="27"/>
          <w:u w:val="single"/>
        </w:rPr>
        <w:t>однотонного серого цвета</w:t>
      </w:r>
      <w:r>
        <w:rPr>
          <w:color w:val="000000" w:themeColor="text1"/>
          <w:kern w:val="2"/>
          <w:sz w:val="27"/>
          <w:szCs w:val="27"/>
        </w:rPr>
        <w:t xml:space="preserve"> (за исключением темно-серого), рубашка светлого тона, брюки. Допускаются брюки </w:t>
      </w:r>
      <w:r w:rsidRPr="00B737EE">
        <w:rPr>
          <w:color w:val="000000" w:themeColor="text1"/>
          <w:kern w:val="2"/>
          <w:sz w:val="27"/>
          <w:szCs w:val="27"/>
          <w:u w:val="single"/>
        </w:rPr>
        <w:t>однотонного черного цвета</w:t>
      </w:r>
      <w:r>
        <w:rPr>
          <w:color w:val="000000" w:themeColor="text1"/>
          <w:kern w:val="2"/>
          <w:sz w:val="27"/>
          <w:szCs w:val="27"/>
        </w:rPr>
        <w:t>.</w:t>
      </w:r>
    </w:p>
    <w:p w:rsidR="00236FA2" w:rsidRDefault="00236FA2">
      <w:pPr>
        <w:pStyle w:val="a9"/>
        <w:ind w:left="1440"/>
        <w:jc w:val="both"/>
        <w:textAlignment w:val="baseline"/>
        <w:rPr>
          <w:color w:val="000000" w:themeColor="text1"/>
          <w:kern w:val="2"/>
          <w:sz w:val="27"/>
          <w:szCs w:val="27"/>
        </w:rPr>
      </w:pPr>
    </w:p>
    <w:p w:rsidR="006F61CB" w:rsidRDefault="00D24518">
      <w:pPr>
        <w:ind w:left="720"/>
        <w:jc w:val="both"/>
        <w:textAlignment w:val="baseline"/>
        <w:rPr>
          <w:u w:val="single"/>
        </w:rPr>
      </w:pPr>
      <w:r>
        <w:rPr>
          <w:rFonts w:ascii="Times New Roman" w:hAnsi="Times New Roman" w:cs="Times New Roman"/>
          <w:color w:val="000000" w:themeColor="text1"/>
          <w:kern w:val="2"/>
          <w:sz w:val="27"/>
          <w:szCs w:val="27"/>
          <w:u w:val="single"/>
        </w:rPr>
        <w:t xml:space="preserve">На </w:t>
      </w:r>
      <w:proofErr w:type="gramStart"/>
      <w:r>
        <w:rPr>
          <w:rFonts w:ascii="Times New Roman" w:hAnsi="Times New Roman" w:cs="Times New Roman"/>
          <w:color w:val="000000" w:themeColor="text1"/>
          <w:kern w:val="2"/>
          <w:sz w:val="27"/>
          <w:szCs w:val="27"/>
          <w:u w:val="single"/>
        </w:rPr>
        <w:t>жилетах  с</w:t>
      </w:r>
      <w:proofErr w:type="gramEnd"/>
      <w:r>
        <w:rPr>
          <w:rFonts w:ascii="Times New Roman" w:hAnsi="Times New Roman" w:cs="Times New Roman"/>
          <w:color w:val="000000" w:themeColor="text1"/>
          <w:kern w:val="2"/>
          <w:sz w:val="27"/>
          <w:szCs w:val="27"/>
          <w:u w:val="single"/>
        </w:rPr>
        <w:t xml:space="preserve"> левой стороны обязателен шеврон   с эмблемой гимназии.</w:t>
      </w:r>
    </w:p>
    <w:p w:rsidR="006F61CB" w:rsidRDefault="00D24518">
      <w:pPr>
        <w:pStyle w:val="a9"/>
        <w:ind w:left="1440"/>
        <w:jc w:val="both"/>
        <w:textAlignment w:val="baseline"/>
      </w:pPr>
      <w:r>
        <w:rPr>
          <w:color w:val="000000" w:themeColor="text1"/>
          <w:kern w:val="2"/>
          <w:sz w:val="27"/>
          <w:szCs w:val="27"/>
        </w:rPr>
        <w:t>Джинсы недопустимы.</w:t>
      </w:r>
    </w:p>
    <w:p w:rsidR="006F61CB" w:rsidRDefault="00D24518">
      <w:pPr>
        <w:pStyle w:val="a9"/>
        <w:ind w:left="1440"/>
        <w:jc w:val="both"/>
        <w:textAlignment w:val="baseline"/>
      </w:pPr>
      <w:r>
        <w:rPr>
          <w:color w:val="000000" w:themeColor="text1"/>
          <w:kern w:val="2"/>
          <w:sz w:val="27"/>
          <w:szCs w:val="27"/>
        </w:rPr>
        <w:t>Шорты недопустимы.</w:t>
      </w:r>
    </w:p>
    <w:p w:rsidR="006F61CB" w:rsidRDefault="00D24518">
      <w:pPr>
        <w:pStyle w:val="a9"/>
        <w:ind w:left="1440"/>
        <w:jc w:val="both"/>
        <w:textAlignment w:val="baseline"/>
      </w:pPr>
      <w:r>
        <w:rPr>
          <w:color w:val="000000" w:themeColor="text1"/>
          <w:kern w:val="2"/>
          <w:sz w:val="27"/>
          <w:szCs w:val="27"/>
        </w:rPr>
        <w:t>Трикотажные жилеты недопустимы.</w:t>
      </w:r>
    </w:p>
    <w:p w:rsidR="006F61CB" w:rsidRDefault="006F61CB">
      <w:pPr>
        <w:pStyle w:val="a9"/>
        <w:ind w:left="1440"/>
        <w:jc w:val="both"/>
        <w:textAlignment w:val="baseline"/>
        <w:rPr>
          <w:color w:val="000000" w:themeColor="text1"/>
          <w:kern w:val="2"/>
          <w:sz w:val="27"/>
          <w:szCs w:val="27"/>
        </w:rPr>
      </w:pPr>
    </w:p>
    <w:p w:rsidR="006F61CB" w:rsidRDefault="00AD4256">
      <w:pPr>
        <w:pStyle w:val="a9"/>
        <w:numPr>
          <w:ilvl w:val="0"/>
          <w:numId w:val="2"/>
        </w:numPr>
        <w:jc w:val="both"/>
        <w:textAlignment w:val="baseline"/>
        <w:rPr>
          <w:sz w:val="27"/>
          <w:szCs w:val="27"/>
        </w:rPr>
      </w:pPr>
      <w:r>
        <w:rPr>
          <w:b/>
          <w:bCs/>
          <w:color w:val="000000" w:themeColor="text1"/>
          <w:kern w:val="2"/>
          <w:sz w:val="27"/>
          <w:szCs w:val="27"/>
        </w:rPr>
        <w:lastRenderedPageBreak/>
        <w:t>10</w:t>
      </w:r>
      <w:r w:rsidR="00D24518">
        <w:rPr>
          <w:b/>
          <w:bCs/>
          <w:color w:val="000000" w:themeColor="text1"/>
          <w:kern w:val="2"/>
          <w:sz w:val="27"/>
          <w:szCs w:val="27"/>
        </w:rPr>
        <w:t>-11 классы</w:t>
      </w:r>
    </w:p>
    <w:p w:rsidR="00AD4256" w:rsidRPr="00AD4256" w:rsidRDefault="00AD4256" w:rsidP="00AD4256">
      <w:pPr>
        <w:pStyle w:val="a9"/>
        <w:jc w:val="both"/>
        <w:textAlignment w:val="baseline"/>
        <w:rPr>
          <w:sz w:val="27"/>
          <w:szCs w:val="27"/>
        </w:rPr>
      </w:pPr>
      <w:r w:rsidRPr="00AD4256">
        <w:rPr>
          <w:sz w:val="27"/>
          <w:szCs w:val="27"/>
        </w:rPr>
        <w:t xml:space="preserve">Девушки – юбка (брюки), жакет /пиджак/ жилет </w:t>
      </w:r>
      <w:r w:rsidRPr="00AD4256">
        <w:rPr>
          <w:sz w:val="27"/>
          <w:szCs w:val="27"/>
          <w:u w:val="single"/>
        </w:rPr>
        <w:t>однотонного серого</w:t>
      </w:r>
      <w:r w:rsidRPr="00AD4256">
        <w:rPr>
          <w:sz w:val="27"/>
          <w:szCs w:val="27"/>
        </w:rPr>
        <w:t xml:space="preserve"> цвета (темно-серый недопустим), блуза светлого тона. Допустимы юбка и брюки </w:t>
      </w:r>
      <w:r w:rsidRPr="00AD4256">
        <w:rPr>
          <w:sz w:val="27"/>
          <w:szCs w:val="27"/>
          <w:u w:val="single"/>
        </w:rPr>
        <w:t>однотонного черного цвета</w:t>
      </w:r>
      <w:r w:rsidRPr="00AD4256">
        <w:rPr>
          <w:sz w:val="27"/>
          <w:szCs w:val="27"/>
        </w:rPr>
        <w:t>.</w:t>
      </w:r>
    </w:p>
    <w:p w:rsidR="00AD4256" w:rsidRPr="00AD4256" w:rsidRDefault="00AD4256" w:rsidP="00AD4256">
      <w:pPr>
        <w:pStyle w:val="a9"/>
        <w:jc w:val="both"/>
        <w:textAlignment w:val="baseline"/>
      </w:pPr>
      <w:r w:rsidRPr="00AD4256">
        <w:rPr>
          <w:sz w:val="27"/>
          <w:szCs w:val="27"/>
        </w:rPr>
        <w:t xml:space="preserve">Юноши – жилет/ пиджак </w:t>
      </w:r>
      <w:r w:rsidRPr="00AD4256">
        <w:rPr>
          <w:sz w:val="27"/>
          <w:szCs w:val="27"/>
          <w:u w:val="single"/>
        </w:rPr>
        <w:t>однотонного серого цвета</w:t>
      </w:r>
      <w:r w:rsidRPr="00AD4256">
        <w:rPr>
          <w:sz w:val="27"/>
          <w:szCs w:val="27"/>
        </w:rPr>
        <w:t xml:space="preserve"> (темно-серый недопустим), рубашка светлого тона, брюки однотонного серого или однотонного черного цвета. Допустим классический костюм </w:t>
      </w:r>
      <w:r w:rsidRPr="00AD4256">
        <w:rPr>
          <w:sz w:val="27"/>
          <w:szCs w:val="27"/>
          <w:u w:val="single"/>
        </w:rPr>
        <w:t>однотонного серого цвета</w:t>
      </w:r>
      <w:r w:rsidRPr="00AD4256">
        <w:rPr>
          <w:sz w:val="27"/>
          <w:szCs w:val="27"/>
        </w:rPr>
        <w:t xml:space="preserve"> (темно-серый цвет недопустим)</w:t>
      </w:r>
    </w:p>
    <w:p w:rsidR="00AD4256" w:rsidRPr="00AD4256" w:rsidRDefault="00AD4256" w:rsidP="00AD4256">
      <w:pPr>
        <w:pStyle w:val="a9"/>
        <w:jc w:val="both"/>
        <w:textAlignment w:val="baseline"/>
        <w:rPr>
          <w:u w:val="single"/>
        </w:rPr>
      </w:pPr>
      <w:r w:rsidRPr="00AD4256">
        <w:rPr>
          <w:color w:val="000000" w:themeColor="text1"/>
          <w:kern w:val="2"/>
          <w:sz w:val="27"/>
          <w:szCs w:val="27"/>
          <w:u w:val="single"/>
        </w:rPr>
        <w:t xml:space="preserve">На </w:t>
      </w:r>
      <w:proofErr w:type="gramStart"/>
      <w:r w:rsidRPr="00AD4256">
        <w:rPr>
          <w:color w:val="000000" w:themeColor="text1"/>
          <w:kern w:val="2"/>
          <w:sz w:val="27"/>
          <w:szCs w:val="27"/>
          <w:u w:val="single"/>
        </w:rPr>
        <w:t>жилетах  с</w:t>
      </w:r>
      <w:proofErr w:type="gramEnd"/>
      <w:r w:rsidRPr="00AD4256">
        <w:rPr>
          <w:color w:val="000000" w:themeColor="text1"/>
          <w:kern w:val="2"/>
          <w:sz w:val="27"/>
          <w:szCs w:val="27"/>
          <w:u w:val="single"/>
        </w:rPr>
        <w:t xml:space="preserve"> левой стороны обязателен шеврон   с эмблемой гимназии.</w:t>
      </w:r>
    </w:p>
    <w:p w:rsidR="00AD4256" w:rsidRDefault="00AD4256" w:rsidP="00AD4256">
      <w:pPr>
        <w:pStyle w:val="a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D4256" w:rsidRPr="00AD4256" w:rsidRDefault="00AD4256" w:rsidP="00AD4256">
      <w:pPr>
        <w:pStyle w:val="a9"/>
        <w:jc w:val="both"/>
        <w:textAlignment w:val="baseline"/>
        <w:rPr>
          <w:u w:val="single"/>
        </w:rPr>
      </w:pPr>
      <w:r w:rsidRPr="00905892">
        <w:rPr>
          <w:color w:val="000000"/>
          <w:sz w:val="28"/>
          <w:szCs w:val="28"/>
          <w:shd w:val="clear" w:color="auto" w:fill="FFFFFF"/>
        </w:rPr>
        <w:t>Для уроков физической культуры в 5-11 классах – спортивные комплекты для улицы, спортивная обувь; для зала - черные шорты/</w:t>
      </w:r>
      <w:proofErr w:type="spellStart"/>
      <w:r w:rsidRPr="00905892">
        <w:rPr>
          <w:color w:val="000000"/>
          <w:sz w:val="28"/>
          <w:szCs w:val="28"/>
          <w:shd w:val="clear" w:color="auto" w:fill="FFFFFF"/>
        </w:rPr>
        <w:t>легинсы</w:t>
      </w:r>
      <w:proofErr w:type="spellEnd"/>
      <w:r w:rsidRPr="00905892">
        <w:rPr>
          <w:color w:val="000000"/>
          <w:sz w:val="28"/>
          <w:szCs w:val="28"/>
          <w:shd w:val="clear" w:color="auto" w:fill="FFFFFF"/>
        </w:rPr>
        <w:t xml:space="preserve"> (лосины), шорты-</w:t>
      </w:r>
      <w:proofErr w:type="spellStart"/>
      <w:r w:rsidRPr="00905892">
        <w:rPr>
          <w:color w:val="000000"/>
          <w:sz w:val="28"/>
          <w:szCs w:val="28"/>
          <w:shd w:val="clear" w:color="auto" w:fill="FFFFFF"/>
        </w:rPr>
        <w:t>велосипедки</w:t>
      </w:r>
      <w:proofErr w:type="spellEnd"/>
      <w:r w:rsidRPr="00905892">
        <w:rPr>
          <w:color w:val="000000"/>
          <w:sz w:val="28"/>
          <w:szCs w:val="28"/>
          <w:shd w:val="clear" w:color="auto" w:fill="FFFFFF"/>
        </w:rPr>
        <w:t>, цвет футболки белый, спортивная обувь.</w:t>
      </w:r>
    </w:p>
    <w:p w:rsidR="006F61CB" w:rsidRDefault="006F61CB">
      <w:pPr>
        <w:pStyle w:val="a9"/>
        <w:ind w:left="1440"/>
        <w:jc w:val="both"/>
        <w:textAlignment w:val="baseline"/>
        <w:rPr>
          <w:sz w:val="27"/>
          <w:szCs w:val="27"/>
        </w:rPr>
      </w:pPr>
    </w:p>
    <w:p w:rsidR="006F61CB" w:rsidRDefault="00D24518">
      <w:pPr>
        <w:pStyle w:val="a8"/>
        <w:spacing w:beforeAutospacing="0" w:after="0" w:afterAutospacing="0"/>
        <w:jc w:val="both"/>
        <w:textAlignment w:val="baseline"/>
      </w:pPr>
      <w:r>
        <w:rPr>
          <w:b/>
          <w:bCs/>
          <w:i/>
          <w:iCs/>
          <w:color w:val="000000" w:themeColor="text1"/>
          <w:kern w:val="2"/>
          <w:sz w:val="27"/>
          <w:szCs w:val="27"/>
        </w:rPr>
        <w:t xml:space="preserve">В качестве деталей к школьной форме НЕ используются </w:t>
      </w:r>
      <w:proofErr w:type="gramStart"/>
      <w:r>
        <w:rPr>
          <w:b/>
          <w:bCs/>
          <w:i/>
          <w:iCs/>
          <w:color w:val="000000" w:themeColor="text1"/>
          <w:kern w:val="2"/>
          <w:sz w:val="27"/>
          <w:szCs w:val="27"/>
        </w:rPr>
        <w:t>объёмные  декоративные</w:t>
      </w:r>
      <w:proofErr w:type="gramEnd"/>
      <w:r>
        <w:rPr>
          <w:b/>
          <w:bCs/>
          <w:i/>
          <w:iCs/>
          <w:color w:val="000000" w:themeColor="text1"/>
          <w:kern w:val="2"/>
          <w:sz w:val="27"/>
          <w:szCs w:val="27"/>
        </w:rPr>
        <w:t xml:space="preserve"> украшения, пирсинг, яркий макияж и маникюр. </w:t>
      </w:r>
    </w:p>
    <w:p w:rsidR="006F61CB" w:rsidRDefault="00D24518">
      <w:pPr>
        <w:pStyle w:val="a9"/>
        <w:ind w:left="1440"/>
        <w:jc w:val="both"/>
        <w:textAlignment w:val="baseline"/>
        <w:rPr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>Прическа должна быть аккуратной, распущенные длинные волосы запрещены.</w:t>
      </w:r>
    </w:p>
    <w:p w:rsidR="006F61CB" w:rsidRDefault="00D24518">
      <w:pPr>
        <w:pStyle w:val="a9"/>
        <w:ind w:left="1440"/>
        <w:jc w:val="both"/>
        <w:textAlignment w:val="baseline"/>
        <w:rPr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 xml:space="preserve">В праздничные </w:t>
      </w:r>
      <w:proofErr w:type="gramStart"/>
      <w:r>
        <w:rPr>
          <w:color w:val="000000" w:themeColor="text1"/>
          <w:kern w:val="2"/>
          <w:sz w:val="28"/>
          <w:szCs w:val="28"/>
        </w:rPr>
        <w:t>дни  парадная</w:t>
      </w:r>
      <w:proofErr w:type="gramEnd"/>
      <w:r>
        <w:rPr>
          <w:color w:val="000000" w:themeColor="text1"/>
          <w:kern w:val="2"/>
          <w:sz w:val="28"/>
          <w:szCs w:val="28"/>
        </w:rPr>
        <w:t xml:space="preserve"> форма - белая блузка для девушек, белая рубашка для юношей</w:t>
      </w:r>
    </w:p>
    <w:p w:rsidR="006F61CB" w:rsidRDefault="006F61CB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F61CB" w:rsidRDefault="00D24518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гимназии обязательна сменная обувь!</w:t>
      </w:r>
    </w:p>
    <w:p w:rsidR="00AD4256" w:rsidRDefault="00AD4256" w:rsidP="00AD4256">
      <w:pPr>
        <w:jc w:val="both"/>
        <w:textAlignment w:val="baseline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ED2DAD">
        <w:rPr>
          <w:rFonts w:ascii="Times New Roman" w:hAnsi="Times New Roman" w:cs="Times New Roman"/>
          <w:color w:val="000000" w:themeColor="text1"/>
          <w:kern w:val="2"/>
          <w:sz w:val="28"/>
          <w:szCs w:val="28"/>
          <w:u w:val="single"/>
        </w:rPr>
        <w:t>Обувь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со подошвой светлого цвета или темного цвета, но не оставляющей полосы на полу.</w:t>
      </w:r>
    </w:p>
    <w:p w:rsidR="00AD4256" w:rsidRDefault="00AD4256">
      <w:pPr>
        <w:jc w:val="both"/>
      </w:pPr>
      <w:bookmarkStart w:id="0" w:name="_GoBack"/>
      <w:bookmarkEnd w:id="0"/>
    </w:p>
    <w:sectPr w:rsidR="00AD4256">
      <w:pgSz w:w="11906" w:h="16838"/>
      <w:pgMar w:top="851" w:right="851" w:bottom="851" w:left="85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62D06"/>
    <w:multiLevelType w:val="multilevel"/>
    <w:tmpl w:val="0D3C17DA"/>
    <w:lvl w:ilvl="0">
      <w:start w:val="2"/>
      <w:numFmt w:val="decimal"/>
      <w:lvlText w:val="%1."/>
      <w:lvlJc w:val="left"/>
      <w:pPr>
        <w:ind w:left="432" w:hanging="432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1">
    <w:nsid w:val="378820A3"/>
    <w:multiLevelType w:val="multilevel"/>
    <w:tmpl w:val="76506C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D6C1875"/>
    <w:multiLevelType w:val="multilevel"/>
    <w:tmpl w:val="0FD48E6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7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63994008"/>
    <w:multiLevelType w:val="multilevel"/>
    <w:tmpl w:val="4F8629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7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CB"/>
    <w:rsid w:val="00236FA2"/>
    <w:rsid w:val="006F61CB"/>
    <w:rsid w:val="00AD4256"/>
    <w:rsid w:val="00D2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45B00-0306-4DC7-9046-0B94A1BE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00"/>
    </w:rPr>
  </w:style>
  <w:style w:type="character" w:customStyle="1" w:styleId="ListLabel2">
    <w:name w:val="ListLabel 2"/>
    <w:qFormat/>
    <w:rPr>
      <w:color w:val="000000"/>
      <w:sz w:val="27"/>
    </w:rPr>
  </w:style>
  <w:style w:type="character" w:customStyle="1" w:styleId="ListLabel3">
    <w:name w:val="ListLabel 3"/>
    <w:qFormat/>
    <w:rPr>
      <w:color w:val="000000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color w:val="00000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Times New Roman" w:hAnsi="Times New Roman" w:cs="Times New Roman"/>
      <w:sz w:val="27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Wingdings"/>
      <w:sz w:val="27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color w:val="000000"/>
    </w:rPr>
  </w:style>
  <w:style w:type="character" w:customStyle="1" w:styleId="ListLabel41">
    <w:name w:val="ListLabel 41"/>
    <w:qFormat/>
    <w:rPr>
      <w:color w:val="000000"/>
      <w:sz w:val="27"/>
    </w:rPr>
  </w:style>
  <w:style w:type="character" w:customStyle="1" w:styleId="ListLabel42">
    <w:name w:val="ListLabel 42"/>
    <w:qFormat/>
    <w:rPr>
      <w:color w:val="000000"/>
    </w:rPr>
  </w:style>
  <w:style w:type="character" w:customStyle="1" w:styleId="ListLabel43">
    <w:name w:val="ListLabel 43"/>
    <w:qFormat/>
    <w:rPr>
      <w:color w:val="000000"/>
    </w:rPr>
  </w:style>
  <w:style w:type="character" w:customStyle="1" w:styleId="ListLabel44">
    <w:name w:val="ListLabel 44"/>
    <w:qFormat/>
    <w:rPr>
      <w:color w:val="000000"/>
    </w:rPr>
  </w:style>
  <w:style w:type="character" w:customStyle="1" w:styleId="ListLabel45">
    <w:name w:val="ListLabel 45"/>
    <w:qFormat/>
    <w:rPr>
      <w:color w:val="000000"/>
    </w:rPr>
  </w:style>
  <w:style w:type="character" w:customStyle="1" w:styleId="ListLabel46">
    <w:name w:val="ListLabel 46"/>
    <w:qFormat/>
    <w:rPr>
      <w:color w:val="000000"/>
    </w:rPr>
  </w:style>
  <w:style w:type="character" w:customStyle="1" w:styleId="ListLabel47">
    <w:name w:val="ListLabel 47"/>
    <w:qFormat/>
    <w:rPr>
      <w:color w:val="000000"/>
    </w:rPr>
  </w:style>
  <w:style w:type="character" w:customStyle="1" w:styleId="ListLabel48">
    <w:name w:val="ListLabel 48"/>
    <w:qFormat/>
    <w:rPr>
      <w:color w:val="000000"/>
    </w:rPr>
  </w:style>
  <w:style w:type="character" w:customStyle="1" w:styleId="ListLabel49">
    <w:name w:val="ListLabel 49"/>
    <w:qFormat/>
    <w:rPr>
      <w:rFonts w:ascii="Times New Roman" w:hAnsi="Times New Roman" w:cs="Times New Roman"/>
      <w:sz w:val="27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Wingdings"/>
      <w:sz w:val="27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color w:val="000000"/>
    </w:rPr>
  </w:style>
  <w:style w:type="character" w:customStyle="1" w:styleId="ListLabel68">
    <w:name w:val="ListLabel 68"/>
    <w:qFormat/>
    <w:rPr>
      <w:color w:val="000000"/>
      <w:sz w:val="27"/>
    </w:rPr>
  </w:style>
  <w:style w:type="character" w:customStyle="1" w:styleId="ListLabel69">
    <w:name w:val="ListLabel 69"/>
    <w:qFormat/>
    <w:rPr>
      <w:color w:val="000000"/>
    </w:rPr>
  </w:style>
  <w:style w:type="character" w:customStyle="1" w:styleId="ListLabel70">
    <w:name w:val="ListLabel 70"/>
    <w:qFormat/>
    <w:rPr>
      <w:color w:val="000000"/>
    </w:rPr>
  </w:style>
  <w:style w:type="character" w:customStyle="1" w:styleId="ListLabel71">
    <w:name w:val="ListLabel 71"/>
    <w:qFormat/>
    <w:rPr>
      <w:color w:val="000000"/>
    </w:rPr>
  </w:style>
  <w:style w:type="character" w:customStyle="1" w:styleId="ListLabel72">
    <w:name w:val="ListLabel 72"/>
    <w:qFormat/>
    <w:rPr>
      <w:color w:val="000000"/>
    </w:rPr>
  </w:style>
  <w:style w:type="character" w:customStyle="1" w:styleId="ListLabel73">
    <w:name w:val="ListLabel 73"/>
    <w:qFormat/>
    <w:rPr>
      <w:color w:val="000000"/>
    </w:rPr>
  </w:style>
  <w:style w:type="character" w:customStyle="1" w:styleId="ListLabel74">
    <w:name w:val="ListLabel 74"/>
    <w:qFormat/>
    <w:rPr>
      <w:color w:val="000000"/>
    </w:rPr>
  </w:style>
  <w:style w:type="character" w:customStyle="1" w:styleId="ListLabel75">
    <w:name w:val="ListLabel 75"/>
    <w:qFormat/>
    <w:rPr>
      <w:color w:val="00000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semiHidden/>
    <w:unhideWhenUsed/>
    <w:qFormat/>
    <w:rsid w:val="00202A0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02A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483</Words>
  <Characters>2754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41</cp:revision>
  <dcterms:created xsi:type="dcterms:W3CDTF">2022-06-19T06:35:00Z</dcterms:created>
  <dcterms:modified xsi:type="dcterms:W3CDTF">2024-06-30T09:09:00Z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