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20" w:rsidRDefault="00591320" w:rsidP="00F01A59">
      <w:pPr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bookmarkStart w:id="0" w:name="_GoBack"/>
      <w:bookmarkEnd w:id="0"/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Приложение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 письму</w:t>
      </w:r>
    </w:p>
    <w:p w:rsid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ГБОУ «Академия первых»</w:t>
      </w:r>
    </w:p>
    <w:p w:rsidR="00F046CE" w:rsidRDefault="00591320" w:rsidP="00F01A59">
      <w:pPr>
        <w:autoSpaceDE w:val="0"/>
        <w:autoSpaceDN w:val="0"/>
        <w:adjustRightInd w:val="0"/>
        <w:spacing w:after="0" w:line="240" w:lineRule="exact"/>
        <w:ind w:left="10206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 </w:t>
      </w:r>
    </w:p>
    <w:p w:rsidR="00591320" w:rsidRP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№</w:t>
      </w:r>
    </w:p>
    <w:p w:rsidR="00591320" w:rsidRPr="00591320" w:rsidRDefault="00591320" w:rsidP="00F01A59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</w:p>
    <w:p w:rsidR="00AE2A2D" w:rsidRDefault="00F01A59" w:rsidP="00AE2A2D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дополнительных общеразвивающих программ</w:t>
      </w:r>
      <w:r w:rsidR="0082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</w:t>
      </w:r>
      <w:r w:rsidR="009634E7">
        <w:rPr>
          <w:rFonts w:ascii="Times New Roman" w:hAnsi="Times New Roman" w:cs="Times New Roman"/>
          <w:b/>
          <w:color w:val="000000"/>
          <w:sz w:val="28"/>
          <w:szCs w:val="28"/>
        </w:rPr>
        <w:t>заочного потока 2025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br/>
        <w:t>ГБОУ «Академия первых»</w:t>
      </w:r>
    </w:p>
    <w:p w:rsidR="00AE2A2D" w:rsidRPr="00AE2A2D" w:rsidRDefault="00AE2A2D" w:rsidP="009E6B34">
      <w:pPr>
        <w:spacing w:after="0" w:line="240" w:lineRule="exact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812"/>
        <w:gridCol w:w="1568"/>
        <w:gridCol w:w="7126"/>
        <w:gridCol w:w="2992"/>
      </w:tblGrid>
      <w:tr w:rsidR="009E6B34" w:rsidRPr="00284CDF" w:rsidTr="00F64017">
        <w:trPr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4" w:rsidRPr="00284CDF" w:rsidRDefault="009E6B34" w:rsidP="00284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34" w:rsidRPr="00284CDF" w:rsidRDefault="009E6B34" w:rsidP="00284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4" w:rsidRPr="00284CDF" w:rsidRDefault="009E6B34" w:rsidP="00284CDF">
            <w:pPr>
              <w:spacing w:after="0" w:line="240" w:lineRule="exact"/>
              <w:ind w:right="-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4" w:rsidRPr="00284CDF" w:rsidRDefault="009E6B34" w:rsidP="00284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284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Подать заявку </w:t>
            </w: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ссылке до </w:t>
            </w:r>
            <w:r w:rsidR="008265BE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  <w:r w:rsidR="00B476C4" w:rsidRPr="00B4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2025г. </w:t>
            </w:r>
            <w:r w:rsidRPr="00284CDF">
              <w:rPr>
                <w:rFonts w:ascii="Times New Roman" w:hAnsi="Times New Roman" w:cs="Times New Roman"/>
                <w:b/>
                <w:sz w:val="24"/>
                <w:szCs w:val="24"/>
              </w:rPr>
              <w:t>(включительно)</w:t>
            </w:r>
          </w:p>
        </w:tc>
      </w:tr>
      <w:tr w:rsidR="009E6B34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284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B34" w:rsidRPr="00284CDF" w:rsidRDefault="009E6B34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деятельность: путь к Большим вызовам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82081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9E6B34" w:rsidRPr="00284CDF" w:rsidRDefault="009E6B34" w:rsidP="0082081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(6-11 класс)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Данный курс поможет разобраться в основах проектной деятельности. Вы узнаете, что такое проект, чем исследовательский проект отличается от прикладного, а также научитесь «упаковке» проектов для различных конкурсов, в том числе и для всероссийского конкурса научно-технологических проектов «Большие вызовы».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760C64" w:rsidRDefault="006457BC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60C64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https://clck.ru/3GqaQm</w:t>
              </w:r>
            </w:hyperlink>
          </w:p>
        </w:tc>
      </w:tr>
      <w:tr w:rsidR="00034118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8" w:rsidRPr="00284CDF" w:rsidRDefault="00034118" w:rsidP="00284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118" w:rsidRPr="00284CDF" w:rsidRDefault="00034118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>НТО Junior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8" w:rsidRPr="00284CDF" w:rsidRDefault="00034118" w:rsidP="0082081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8" w:rsidRPr="00034118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>Что такое НТО Junior? С чего начать? Как определиться с технологическими сферами? На эти вопросы поможет ответить дистанционный курс «Знакомство с НТО Junior».</w:t>
            </w:r>
          </w:p>
          <w:p w:rsidR="00034118" w:rsidRPr="00034118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18" w:rsidRPr="00034118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 xml:space="preserve"> Разберемся с регистрацией на всех информационных платформах, которые нам понадобятся для успешного участия в олимпиаде.</w:t>
            </w:r>
          </w:p>
          <w:p w:rsidR="00034118" w:rsidRPr="00034118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каждую технологическую сферу: про что? что изучает? какие бывают задания на отборочных этапах?</w:t>
            </w:r>
          </w:p>
          <w:p w:rsidR="00034118" w:rsidRPr="00034118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 xml:space="preserve"> Прорешаем основные задания и конкурсные испытания прошлых сезонов.</w:t>
            </w:r>
          </w:p>
          <w:p w:rsidR="00034118" w:rsidRPr="00284CDF" w:rsidRDefault="00034118" w:rsidP="0003411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118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  <w:r w:rsidRPr="00034118">
              <w:rPr>
                <w:rFonts w:ascii="Times New Roman" w:hAnsi="Times New Roman" w:cs="Times New Roman"/>
                <w:sz w:val="24"/>
                <w:szCs w:val="24"/>
              </w:rPr>
              <w:t xml:space="preserve"> Выясним, почему же так здорово и полезно участвовать в НТО Junior?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8" w:rsidRPr="00034118" w:rsidRDefault="006457BC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</w:rPr>
            </w:pPr>
            <w:hyperlink r:id="rId11" w:tgtFrame="_blank" w:history="1">
              <w:r w:rsidR="00034118" w:rsidRPr="00034118">
                <w:rPr>
                  <w:rStyle w:val="a4"/>
                  <w:rFonts w:ascii="Times New Roman" w:hAnsi="Times New Roman" w:cs="Times New Roman"/>
                  <w:sz w:val="24"/>
                </w:rPr>
                <w:t>https://clck.ru/3GqXgU</w:t>
              </w:r>
            </w:hyperlink>
          </w:p>
        </w:tc>
      </w:tr>
      <w:tr w:rsidR="009E6B34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284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B34" w:rsidRPr="00284CDF" w:rsidRDefault="00760C64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C64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математика. Комбинаторика. (8-10 класс)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760C64" w:rsidP="0082081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4">
              <w:rPr>
                <w:rFonts w:ascii="Times New Roman" w:hAnsi="Times New Roman" w:cs="Times New Roman"/>
                <w:sz w:val="24"/>
                <w:szCs w:val="24"/>
              </w:rPr>
              <w:t xml:space="preserve">14-16 лет </w:t>
            </w:r>
            <w:r w:rsidR="00820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C64"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760C64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C64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знакомство с базовыми приемами в решении олимпиадных математических задач, формирование интереса ним, а также в целом к предмету, подготовку к участию в олимпиадах и конкурсах по математике.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760C64" w:rsidRDefault="006457BC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60C64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https://clck.ru/3GqXnL</w:t>
              </w:r>
            </w:hyperlink>
          </w:p>
        </w:tc>
      </w:tr>
      <w:tr w:rsidR="009E6B34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284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34" w:rsidRPr="00284CDF" w:rsidRDefault="009E6B34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4 класс</w:t>
            </w:r>
            <w:r w:rsidR="00760C64"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9E6B34" w:rsidP="0082081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="00820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(10-11 лет)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284CDF" w:rsidRDefault="00D154D9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является продолжением программы «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, расширяет и углубляет знания по основным методам решения олимпиадных задач, развивает умение мыслить нестандартно, стимулирует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к самостоятельной работе. 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 xml:space="preserve">Поможет участникам подготовиться к муниципальному 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этапу ВСОШ по математике и другим олимпиадам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34" w:rsidRPr="00760C64" w:rsidRDefault="006457BC" w:rsidP="00284CDF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tgtFrame="_blank" w:history="1">
              <w:r w:rsidR="00760C64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https://clck.ru/3Gqa3K</w:t>
              </w:r>
            </w:hyperlink>
          </w:p>
        </w:tc>
      </w:tr>
      <w:tr w:rsidR="00D154D9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является продолжением программы «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решения олимпиадных задач, 5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, расширяет и углубляет знания по основным методам решения олимпиадных задач, развивает умение мыслить нестандартно, стимулирует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к самостоятельной работе. 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Поможет участникам подготовиться к муниципальному этапу ВСОШ по математике и другим олимпиадам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760C64" w:rsidRDefault="006457BC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tgtFrame="_blank" w:history="1">
              <w:r w:rsidR="00D154D9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https://clck.ru/3GqaHC</w:t>
              </w:r>
            </w:hyperlink>
          </w:p>
        </w:tc>
      </w:tr>
      <w:tr w:rsidR="00D154D9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является продолжением программы «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решения олимпиадных задач, 6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, расширяет и углубляет знания по основным методам решения олимпиадных задач, развивает умение мыслить нестандартно, стимулирует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к самостоятельной работе. </w:t>
            </w:r>
            <w:r w:rsidRPr="00D154D9">
              <w:rPr>
                <w:rFonts w:ascii="Times New Roman" w:hAnsi="Times New Roman" w:cs="Times New Roman"/>
                <w:sz w:val="24"/>
                <w:szCs w:val="24"/>
              </w:rPr>
              <w:t>Поможет участникам подготовиться к муниципальному этапу ВСОШ по математике и другим олимпиадам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760C64" w:rsidRDefault="006457BC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tgtFrame="_blank" w:history="1">
              <w:r w:rsidR="00D154D9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https://clck.ru/3GqaNT</w:t>
              </w:r>
            </w:hyperlink>
          </w:p>
        </w:tc>
      </w:tr>
      <w:tr w:rsidR="00D154D9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Телевизионный журналист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«Телевизионный журналист» направлена на обучение школьников принципам и технологиям тележурналистики, позволяющим обрабатывать большой объём информации, развивать критическое мышление, творческие способности и создавать материалы в телевизионных форматах. В основе программы заложена концепция профильного образования, которая предполагает изучение редакционной работы, что способствует ранней профориентации учащихся. </w:t>
            </w:r>
          </w:p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Во время обучения по программе «Телевизионный журналист» отрабатывается авторская позиция ученика, создаются условия для информационно-нравственной компетенции учащихся, самоопределения и становления личностной зрелости учащегося. Занятия телевизионной журналистикой дают возможность для погружения в цифровые технологии современного телевидения и максимального раскрытия творческого потенциала учащегося. Работа над созданием медиапродукта позволяет проявить себя и публично показать результаты своей работы.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760C64" w:rsidRDefault="006457BC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D154D9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https://clck.ru/3GqaSa</w:t>
              </w:r>
            </w:hyperlink>
          </w:p>
        </w:tc>
      </w:tr>
      <w:tr w:rsidR="00D154D9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настоящей программы является приобретение обучающимися теоретических знаний в области биологии и медицины, практических умений в оказании первой помощи и совершенствование исследовательских навыков в изучении медицины и детских болезней. Курс предназначен для детей, увлекающихся медициной и биологией, или готовящихся к </w:t>
            </w:r>
            <w:r w:rsidRPr="0028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поступлению в соответствующие учебные заведения. На этом курсе обучающиеся узнают о детских инфекциях, расстройствах пищевого поведения, хромосомных болезнях, двигательных расстройствах и других особенностях детского организма.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760C64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B1283D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https://clck.ru/3GqeY4</w:t>
            </w:r>
          </w:p>
        </w:tc>
      </w:tr>
      <w:tr w:rsidR="00D154D9" w:rsidRPr="00284CDF" w:rsidTr="00F6401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Стоматология (базовый курс)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284CDF" w:rsidRDefault="00D154D9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CDF">
              <w:rPr>
                <w:rFonts w:ascii="Times New Roman" w:hAnsi="Times New Roman" w:cs="Times New Roman"/>
                <w:sz w:val="24"/>
                <w:szCs w:val="24"/>
              </w:rPr>
              <w:t>Курс является подготовительным к очной программе «Стоматология», которая пройдет в апреле и июне 2025 г. В нём будут рассмотрены основы строения ротового аппарата человека, зубов, будет дана информация по некоторым заболеваниям, которые могут быть излечены стоматологами различной специализации. Помимо этого, будет рассмотрен вопрос медицинской профориентации учеников.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9" w:rsidRPr="00760C64" w:rsidRDefault="006457BC" w:rsidP="00D154D9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tgtFrame="_blank" w:history="1">
              <w:r w:rsidR="00D154D9" w:rsidRPr="00760C64">
                <w:rPr>
                  <w:rStyle w:val="a4"/>
                  <w:rFonts w:ascii="Times New Roman" w:hAnsi="Times New Roman" w:cs="Times New Roman"/>
                  <w:sz w:val="24"/>
                </w:rPr>
                <w:t>https://clck.ru/3GqaVy</w:t>
              </w:r>
            </w:hyperlink>
          </w:p>
        </w:tc>
      </w:tr>
    </w:tbl>
    <w:p w:rsidR="00591320" w:rsidRPr="00077D95" w:rsidRDefault="00591320" w:rsidP="00403AA4">
      <w:pPr>
        <w:spacing w:before="720" w:after="1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91320" w:rsidRPr="00077D95" w:rsidSect="00095A47">
      <w:headerReference w:type="default" r:id="rId18"/>
      <w:headerReference w:type="first" r:id="rId19"/>
      <w:pgSz w:w="16838" w:h="11906" w:orient="landscape"/>
      <w:pgMar w:top="1134" w:right="820" w:bottom="1134" w:left="1276" w:header="567" w:footer="828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BC" w:rsidRDefault="006457BC">
      <w:pPr>
        <w:spacing w:after="0" w:line="240" w:lineRule="auto"/>
      </w:pPr>
      <w:r>
        <w:separator/>
      </w:r>
    </w:p>
  </w:endnote>
  <w:endnote w:type="continuationSeparator" w:id="0">
    <w:p w:rsidR="006457BC" w:rsidRDefault="0064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BC" w:rsidRDefault="006457BC">
      <w:pPr>
        <w:spacing w:after="0" w:line="240" w:lineRule="auto"/>
      </w:pPr>
      <w:r>
        <w:separator/>
      </w:r>
    </w:p>
  </w:footnote>
  <w:footnote w:type="continuationSeparator" w:id="0">
    <w:p w:rsidR="006457BC" w:rsidRDefault="0064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5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32"/>
      </w:rPr>
    </w:sdtEndPr>
    <w:sdtContent>
      <w:p w:rsidR="00461A2D" w:rsidRPr="00F64017" w:rsidRDefault="00461A2D" w:rsidP="00F64017">
        <w:pPr>
          <w:pStyle w:val="ab"/>
          <w:jc w:val="center"/>
          <w:rPr>
            <w:rFonts w:ascii="Times New Roman" w:hAnsi="Times New Roman" w:cs="Times New Roman"/>
            <w:sz w:val="28"/>
            <w:szCs w:val="32"/>
          </w:rPr>
        </w:pPr>
        <w:r w:rsidRPr="00F64017">
          <w:rPr>
            <w:rFonts w:ascii="Times New Roman" w:hAnsi="Times New Roman" w:cs="Times New Roman"/>
            <w:sz w:val="28"/>
            <w:szCs w:val="32"/>
          </w:rPr>
          <w:fldChar w:fldCharType="begin"/>
        </w:r>
        <w:r w:rsidRPr="00F64017">
          <w:rPr>
            <w:rFonts w:ascii="Times New Roman" w:hAnsi="Times New Roman" w:cs="Times New Roman"/>
            <w:sz w:val="28"/>
            <w:szCs w:val="32"/>
          </w:rPr>
          <w:instrText>PAGE   \* MERGEFORMAT</w:instrText>
        </w:r>
        <w:r w:rsidRPr="00F64017">
          <w:rPr>
            <w:rFonts w:ascii="Times New Roman" w:hAnsi="Times New Roman" w:cs="Times New Roman"/>
            <w:sz w:val="28"/>
            <w:szCs w:val="32"/>
          </w:rPr>
          <w:fldChar w:fldCharType="separate"/>
        </w:r>
        <w:r w:rsidR="00634DBB">
          <w:rPr>
            <w:rFonts w:ascii="Times New Roman" w:hAnsi="Times New Roman" w:cs="Times New Roman"/>
            <w:noProof/>
            <w:sz w:val="28"/>
            <w:szCs w:val="32"/>
          </w:rPr>
          <w:t>3</w:t>
        </w:r>
        <w:r w:rsidRPr="00F64017">
          <w:rPr>
            <w:rFonts w:ascii="Times New Roman" w:hAnsi="Times New Roman" w:cs="Times New Roman"/>
            <w:sz w:val="28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743921"/>
      <w:docPartObj>
        <w:docPartGallery w:val="Page Numbers (Top of Page)"/>
        <w:docPartUnique/>
      </w:docPartObj>
    </w:sdtPr>
    <w:sdtEndPr/>
    <w:sdtContent>
      <w:p w:rsidR="00095A47" w:rsidRDefault="00095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01FD" w:rsidRDefault="005E01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D9A"/>
    <w:multiLevelType w:val="hybridMultilevel"/>
    <w:tmpl w:val="22103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7704"/>
    <w:multiLevelType w:val="hybridMultilevel"/>
    <w:tmpl w:val="33362972"/>
    <w:lvl w:ilvl="0" w:tplc="06264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71C04"/>
    <w:multiLevelType w:val="hybridMultilevel"/>
    <w:tmpl w:val="03E6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D7"/>
    <w:rsid w:val="0001527A"/>
    <w:rsid w:val="00025AFC"/>
    <w:rsid w:val="00034118"/>
    <w:rsid w:val="000447B9"/>
    <w:rsid w:val="00047DA3"/>
    <w:rsid w:val="000568AC"/>
    <w:rsid w:val="00077D95"/>
    <w:rsid w:val="00095A47"/>
    <w:rsid w:val="00095CBF"/>
    <w:rsid w:val="000C04E9"/>
    <w:rsid w:val="000C53DD"/>
    <w:rsid w:val="000C6B05"/>
    <w:rsid w:val="001013EC"/>
    <w:rsid w:val="001256E2"/>
    <w:rsid w:val="001458B4"/>
    <w:rsid w:val="00165D87"/>
    <w:rsid w:val="001708F5"/>
    <w:rsid w:val="001743A7"/>
    <w:rsid w:val="001A4D58"/>
    <w:rsid w:val="001A6865"/>
    <w:rsid w:val="001A7E95"/>
    <w:rsid w:val="001B28B7"/>
    <w:rsid w:val="001B6B79"/>
    <w:rsid w:val="00275477"/>
    <w:rsid w:val="00275937"/>
    <w:rsid w:val="002811D8"/>
    <w:rsid w:val="00284CDF"/>
    <w:rsid w:val="002A7425"/>
    <w:rsid w:val="002D0F0D"/>
    <w:rsid w:val="002D56D3"/>
    <w:rsid w:val="002F0E1C"/>
    <w:rsid w:val="0030354B"/>
    <w:rsid w:val="00303FF9"/>
    <w:rsid w:val="00312BEC"/>
    <w:rsid w:val="00325429"/>
    <w:rsid w:val="00326E61"/>
    <w:rsid w:val="0033306E"/>
    <w:rsid w:val="003461F8"/>
    <w:rsid w:val="00350671"/>
    <w:rsid w:val="00350CF9"/>
    <w:rsid w:val="003549B8"/>
    <w:rsid w:val="00356E73"/>
    <w:rsid w:val="00362096"/>
    <w:rsid w:val="0037321B"/>
    <w:rsid w:val="00385A4C"/>
    <w:rsid w:val="00395C74"/>
    <w:rsid w:val="003A7F11"/>
    <w:rsid w:val="003C27CC"/>
    <w:rsid w:val="003C4E28"/>
    <w:rsid w:val="003C4F6F"/>
    <w:rsid w:val="003D18BA"/>
    <w:rsid w:val="003F0A99"/>
    <w:rsid w:val="003F1166"/>
    <w:rsid w:val="00401D0A"/>
    <w:rsid w:val="00403AA4"/>
    <w:rsid w:val="004126C8"/>
    <w:rsid w:val="00417026"/>
    <w:rsid w:val="00422119"/>
    <w:rsid w:val="004466A8"/>
    <w:rsid w:val="004561F8"/>
    <w:rsid w:val="00461A2D"/>
    <w:rsid w:val="00472CDF"/>
    <w:rsid w:val="004D62E4"/>
    <w:rsid w:val="004F51D0"/>
    <w:rsid w:val="00500D26"/>
    <w:rsid w:val="0051259A"/>
    <w:rsid w:val="005352D7"/>
    <w:rsid w:val="00542D28"/>
    <w:rsid w:val="00543C6E"/>
    <w:rsid w:val="00545B08"/>
    <w:rsid w:val="005554B9"/>
    <w:rsid w:val="00562792"/>
    <w:rsid w:val="00564DB9"/>
    <w:rsid w:val="00571078"/>
    <w:rsid w:val="00580ECA"/>
    <w:rsid w:val="00591320"/>
    <w:rsid w:val="005A3BD2"/>
    <w:rsid w:val="005A6114"/>
    <w:rsid w:val="005B6C26"/>
    <w:rsid w:val="005C14D0"/>
    <w:rsid w:val="005E01FD"/>
    <w:rsid w:val="005E4E8C"/>
    <w:rsid w:val="005F367F"/>
    <w:rsid w:val="0060516D"/>
    <w:rsid w:val="00615286"/>
    <w:rsid w:val="006218FF"/>
    <w:rsid w:val="0063112F"/>
    <w:rsid w:val="00634DBB"/>
    <w:rsid w:val="006366D0"/>
    <w:rsid w:val="006435DC"/>
    <w:rsid w:val="006457BC"/>
    <w:rsid w:val="00665D1C"/>
    <w:rsid w:val="00670722"/>
    <w:rsid w:val="006708F0"/>
    <w:rsid w:val="006758C8"/>
    <w:rsid w:val="006915BD"/>
    <w:rsid w:val="006B79E8"/>
    <w:rsid w:val="006D2933"/>
    <w:rsid w:val="006D468E"/>
    <w:rsid w:val="006E01DA"/>
    <w:rsid w:val="00705DAA"/>
    <w:rsid w:val="00726869"/>
    <w:rsid w:val="00734837"/>
    <w:rsid w:val="00760C64"/>
    <w:rsid w:val="00763FA4"/>
    <w:rsid w:val="0076709E"/>
    <w:rsid w:val="0078757F"/>
    <w:rsid w:val="007A074C"/>
    <w:rsid w:val="007A6D8A"/>
    <w:rsid w:val="007D5245"/>
    <w:rsid w:val="007D74CB"/>
    <w:rsid w:val="007F145D"/>
    <w:rsid w:val="00805D1E"/>
    <w:rsid w:val="00820819"/>
    <w:rsid w:val="008265BE"/>
    <w:rsid w:val="00827E44"/>
    <w:rsid w:val="008669E2"/>
    <w:rsid w:val="008B5CFB"/>
    <w:rsid w:val="008B67E2"/>
    <w:rsid w:val="008B6E60"/>
    <w:rsid w:val="008D046A"/>
    <w:rsid w:val="008D6FA5"/>
    <w:rsid w:val="008E702A"/>
    <w:rsid w:val="008E791F"/>
    <w:rsid w:val="00916F54"/>
    <w:rsid w:val="00946FF8"/>
    <w:rsid w:val="009634E7"/>
    <w:rsid w:val="009739C4"/>
    <w:rsid w:val="00977605"/>
    <w:rsid w:val="00983AF1"/>
    <w:rsid w:val="009843A8"/>
    <w:rsid w:val="009A3080"/>
    <w:rsid w:val="009A558D"/>
    <w:rsid w:val="009B134F"/>
    <w:rsid w:val="009B60E5"/>
    <w:rsid w:val="009C5AA2"/>
    <w:rsid w:val="009C67B2"/>
    <w:rsid w:val="009D173D"/>
    <w:rsid w:val="009D5242"/>
    <w:rsid w:val="009E60CC"/>
    <w:rsid w:val="009E6B34"/>
    <w:rsid w:val="00A0216E"/>
    <w:rsid w:val="00A03845"/>
    <w:rsid w:val="00A20259"/>
    <w:rsid w:val="00A20D3C"/>
    <w:rsid w:val="00A334E9"/>
    <w:rsid w:val="00A40B9D"/>
    <w:rsid w:val="00A40D96"/>
    <w:rsid w:val="00A46DE5"/>
    <w:rsid w:val="00A47D3D"/>
    <w:rsid w:val="00A54286"/>
    <w:rsid w:val="00A62BDC"/>
    <w:rsid w:val="00A90A74"/>
    <w:rsid w:val="00AB270C"/>
    <w:rsid w:val="00AB3FE4"/>
    <w:rsid w:val="00AC1651"/>
    <w:rsid w:val="00AC29D3"/>
    <w:rsid w:val="00AE2A2D"/>
    <w:rsid w:val="00B1283D"/>
    <w:rsid w:val="00B2698A"/>
    <w:rsid w:val="00B278C0"/>
    <w:rsid w:val="00B44A25"/>
    <w:rsid w:val="00B476C4"/>
    <w:rsid w:val="00B66F5D"/>
    <w:rsid w:val="00B93FE2"/>
    <w:rsid w:val="00BA34C3"/>
    <w:rsid w:val="00BC03AE"/>
    <w:rsid w:val="00BC1A69"/>
    <w:rsid w:val="00BC3C83"/>
    <w:rsid w:val="00BE6344"/>
    <w:rsid w:val="00BE7F49"/>
    <w:rsid w:val="00BF0BC5"/>
    <w:rsid w:val="00C14C5E"/>
    <w:rsid w:val="00C266C4"/>
    <w:rsid w:val="00C33699"/>
    <w:rsid w:val="00C357C8"/>
    <w:rsid w:val="00CA4B64"/>
    <w:rsid w:val="00CA7235"/>
    <w:rsid w:val="00CB3FAB"/>
    <w:rsid w:val="00CF6E38"/>
    <w:rsid w:val="00D0012E"/>
    <w:rsid w:val="00D01E59"/>
    <w:rsid w:val="00D069F2"/>
    <w:rsid w:val="00D13A55"/>
    <w:rsid w:val="00D13B78"/>
    <w:rsid w:val="00D154D9"/>
    <w:rsid w:val="00D1647C"/>
    <w:rsid w:val="00D35543"/>
    <w:rsid w:val="00D44D83"/>
    <w:rsid w:val="00D532FD"/>
    <w:rsid w:val="00D5629C"/>
    <w:rsid w:val="00D66464"/>
    <w:rsid w:val="00D71BC1"/>
    <w:rsid w:val="00DA0350"/>
    <w:rsid w:val="00DA5C06"/>
    <w:rsid w:val="00DA79C8"/>
    <w:rsid w:val="00DE009E"/>
    <w:rsid w:val="00DE452D"/>
    <w:rsid w:val="00E1149E"/>
    <w:rsid w:val="00E14921"/>
    <w:rsid w:val="00E519AD"/>
    <w:rsid w:val="00E54240"/>
    <w:rsid w:val="00E5612F"/>
    <w:rsid w:val="00E75189"/>
    <w:rsid w:val="00EA725E"/>
    <w:rsid w:val="00EB5B56"/>
    <w:rsid w:val="00EC6519"/>
    <w:rsid w:val="00EC65E3"/>
    <w:rsid w:val="00EE4078"/>
    <w:rsid w:val="00EF32DE"/>
    <w:rsid w:val="00F01A59"/>
    <w:rsid w:val="00F02493"/>
    <w:rsid w:val="00F046CE"/>
    <w:rsid w:val="00F1408B"/>
    <w:rsid w:val="00F24B4B"/>
    <w:rsid w:val="00F31D0A"/>
    <w:rsid w:val="00F432FC"/>
    <w:rsid w:val="00F5586E"/>
    <w:rsid w:val="00F64017"/>
    <w:rsid w:val="00F66775"/>
    <w:rsid w:val="00F820F5"/>
    <w:rsid w:val="00F83584"/>
    <w:rsid w:val="00F9719A"/>
    <w:rsid w:val="00FA63F4"/>
    <w:rsid w:val="00FB5158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Cite"/>
    <w:uiPriority w:val="99"/>
    <w:unhideWhenUsed/>
    <w:rsid w:val="00E54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Cite"/>
    <w:uiPriority w:val="99"/>
    <w:unhideWhenUsed/>
    <w:rsid w:val="00E54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68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ck.ru/3Gqa3K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lck.ru/3GqXnL" TargetMode="External"/><Relationship Id="rId17" Type="http://schemas.openxmlformats.org/officeDocument/2006/relationships/hyperlink" Target="https://clck.ru/3GqaV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ck.ru/3Gqa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GqXg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ck.ru/3GqaNT" TargetMode="External"/><Relationship Id="rId10" Type="http://schemas.openxmlformats.org/officeDocument/2006/relationships/hyperlink" Target="https://clck.ru/3GqaQ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ck.ru/3Gqa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6f3Zm88R+Tc3DRtRn/cG6lS8w==">AMUW2mXnvWQIXdhAnfyHeeQDyEdvcsAi8PxH/Z7X8vmohduV0MvUt2Adid4x/ickr3riCV4+ZTi2ZYbYVu2av0Of7+wuei60m1z48LKBOQZWi3lZvSSLgabwkYMmiSVVAdzoLIaB+zB6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997727-DCD2-45AA-AA43-336A59F3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Гуринович Ксения Владимировна</dc:creator>
  <cp:lastModifiedBy>Пользователь Windows</cp:lastModifiedBy>
  <cp:revision>2</cp:revision>
  <cp:lastPrinted>2024-12-03T10:40:00Z</cp:lastPrinted>
  <dcterms:created xsi:type="dcterms:W3CDTF">2025-03-07T09:36:00Z</dcterms:created>
  <dcterms:modified xsi:type="dcterms:W3CDTF">2025-03-07T09:36:00Z</dcterms:modified>
</cp:coreProperties>
</file>