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1" w:rsidRPr="008C6E62" w:rsidRDefault="00D75531" w:rsidP="00D755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7 класс. Урок № 2/2 с 13-18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2020г.</w:t>
      </w:r>
    </w:p>
    <w:p w:rsidR="00D75531" w:rsidRPr="0068679D" w:rsidRDefault="00D75531" w:rsidP="00D755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« Блоки. «Золотое правило механики</w:t>
      </w:r>
      <w:r w:rsidRPr="0068679D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D75531" w:rsidRDefault="00D75531" w:rsidP="00D755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02AA1">
        <w:rPr>
          <w:rFonts w:ascii="Times New Roman" w:hAnsi="Times New Roman" w:cs="Times New Roman"/>
          <w:sz w:val="32"/>
          <w:szCs w:val="32"/>
        </w:rPr>
        <w:t>осмотри Видео –урок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02A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5531" w:rsidRDefault="00D75531" w:rsidP="00D7553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E5F62">
          <w:rPr>
            <w:rStyle w:val="a3"/>
            <w:rFonts w:ascii="Times New Roman" w:hAnsi="Times New Roman" w:cs="Times New Roman"/>
            <w:sz w:val="32"/>
            <w:szCs w:val="32"/>
          </w:rPr>
          <w:t>https://youtu.be/OamyQWYNVJ4?list=RDCMUC8VJfY2rcq6Qwx0ySOzJzNQ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–Блоки. Золотое правило механики.</w:t>
      </w:r>
    </w:p>
    <w:p w:rsidR="00D75531" w:rsidRDefault="00D75531" w:rsidP="00D755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задание. </w:t>
      </w:r>
    </w:p>
    <w:p w:rsidR="00D75531" w:rsidRPr="00D75531" w:rsidRDefault="00D75531" w:rsidP="00D7553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§§61,62 </w:t>
      </w:r>
      <w:r w:rsidRPr="00D75531">
        <w:rPr>
          <w:rFonts w:ascii="Times New Roman" w:hAnsi="Times New Roman" w:cs="Times New Roman"/>
          <w:sz w:val="32"/>
          <w:szCs w:val="32"/>
        </w:rPr>
        <w:t xml:space="preserve"> - прочитать, ответь на вопросы устно.</w:t>
      </w:r>
    </w:p>
    <w:p w:rsidR="00D75531" w:rsidRDefault="00D75531" w:rsidP="00D755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задачи, но присылать не нужно.</w:t>
      </w:r>
    </w:p>
    <w:p w:rsidR="00D75531" w:rsidRDefault="00D75531" w:rsidP="00D7553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Упр.33 (1,3,4)- тренировочные задания.</w:t>
      </w:r>
    </w:p>
    <w:p w:rsidR="00D75531" w:rsidRDefault="00D75531" w:rsidP="00D7553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75531" w:rsidRDefault="00D75531" w:rsidP="00D755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A4CE4">
        <w:rPr>
          <w:rFonts w:ascii="Times New Roman" w:hAnsi="Times New Roman" w:cs="Times New Roman"/>
          <w:sz w:val="32"/>
          <w:szCs w:val="32"/>
          <w:u w:val="single"/>
        </w:rPr>
        <w:t>На дополнительную оценку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(по желанию)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75531" w:rsidRDefault="00D75531" w:rsidP="00D7553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на стр. 185 выслать на почту </w:t>
      </w:r>
      <w:hyperlink r:id="rId6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>
        <w:t xml:space="preserve"> </w:t>
      </w:r>
      <w:r w:rsidRPr="00D75531">
        <w:rPr>
          <w:color w:val="FF0000"/>
          <w:sz w:val="36"/>
          <w:szCs w:val="36"/>
        </w:rPr>
        <w:t>или</w:t>
      </w:r>
      <w:r>
        <w:t xml:space="preserve"> 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31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531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OamyQWYNVJ4?list=RDCMUC8VJfY2rcq6Qwx0ySOzJz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2020-04-14T10:39:00Z</dcterms:created>
  <dcterms:modified xsi:type="dcterms:W3CDTF">2020-04-14T10:47:00Z</dcterms:modified>
</cp:coreProperties>
</file>