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B" w:rsidRDefault="002A28FB" w:rsidP="002A28FB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8  класса</w:t>
      </w:r>
    </w:p>
    <w:p w:rsidR="002A28FB" w:rsidRDefault="002A28FB" w:rsidP="002A28FB">
      <w:pPr>
        <w:jc w:val="center"/>
      </w:pPr>
      <w:r>
        <w:t>13-19 апреля</w:t>
      </w:r>
    </w:p>
    <w:p w:rsidR="002A28FB" w:rsidRPr="002A28FB" w:rsidRDefault="002A28FB" w:rsidP="002A28FB">
      <w:pPr>
        <w:jc w:val="center"/>
        <w:rPr>
          <w:b/>
        </w:rPr>
      </w:pPr>
      <w:r w:rsidRPr="002A28FB">
        <w:rPr>
          <w:b/>
        </w:rPr>
        <w:t>Урок 1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>Срок сдачи готовой работы: 15. 04.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A28FB" w:rsidRDefault="002A28FB" w:rsidP="002A28FB"/>
    <w:p w:rsidR="002A28FB" w:rsidRDefault="002A28FB" w:rsidP="002A28FB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A34F5C">
        <w:rPr>
          <w:sz w:val="28"/>
          <w:lang w:val="en-US"/>
        </w:rPr>
        <w:t>reported speech</w:t>
      </w:r>
      <w:r w:rsidR="00073CDB">
        <w:rPr>
          <w:sz w:val="28"/>
          <w:lang w:val="en-US"/>
        </w:rPr>
        <w:t>/statements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567" w:type="dxa"/>
        <w:tblLayout w:type="fixed"/>
        <w:tblLook w:val="04A0"/>
      </w:tblPr>
      <w:tblGrid>
        <w:gridCol w:w="439"/>
        <w:gridCol w:w="1109"/>
        <w:gridCol w:w="11034"/>
        <w:gridCol w:w="1985"/>
      </w:tblGrid>
      <w:tr w:rsidR="002A28FB" w:rsidTr="00CD59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2A28FB" w:rsidRDefault="002A28F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2A28FB" w:rsidRPr="00A34F5C" w:rsidTr="00CD59BE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Default="002A28FB" w:rsidP="00E75C69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A34F5C" w:rsidP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88  text</w:t>
            </w:r>
          </w:p>
        </w:tc>
        <w:tc>
          <w:tcPr>
            <w:tcW w:w="1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9575DF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5.1pt;margin-top:26.7pt;width:20.25pt;height:.75pt;z-index:251658240;mso-position-horizontal-relative:text;mso-position-vertical-relative:text" o:connectortype="straight">
                  <v:stroke endarrow="block"/>
                </v:shape>
              </w:pict>
            </w:r>
            <w:r w:rsidR="00A34F5C">
              <w:rPr>
                <w:rFonts w:cstheme="minorHAnsi"/>
                <w:sz w:val="24"/>
                <w:szCs w:val="24"/>
                <w:lang w:val="en-US"/>
              </w:rPr>
              <w:t>Find</w:t>
            </w:r>
            <w:r w:rsidR="00A34F5C" w:rsidRPr="00A34F5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34F5C">
              <w:rPr>
                <w:rFonts w:cstheme="minorHAnsi"/>
                <w:sz w:val="24"/>
                <w:szCs w:val="24"/>
                <w:lang w:val="en-US"/>
              </w:rPr>
              <w:t>examples</w:t>
            </w:r>
            <w:r w:rsidR="00A34F5C" w:rsidRPr="00A34F5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34F5C">
              <w:rPr>
                <w:rFonts w:cstheme="minorHAnsi"/>
                <w:sz w:val="24"/>
                <w:szCs w:val="24"/>
                <w:lang w:val="en-US"/>
              </w:rPr>
              <w:t>of</w:t>
            </w:r>
            <w:r w:rsidR="00A34F5C" w:rsidRPr="00A34F5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34F5C">
              <w:rPr>
                <w:rFonts w:cstheme="minorHAnsi"/>
                <w:sz w:val="24"/>
                <w:szCs w:val="24"/>
                <w:lang w:val="en-US"/>
              </w:rPr>
              <w:t>direct</w:t>
            </w:r>
            <w:r w:rsidR="00A34F5C" w:rsidRPr="00A34F5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34F5C">
              <w:rPr>
                <w:rFonts w:cstheme="minorHAnsi"/>
                <w:sz w:val="24"/>
                <w:szCs w:val="24"/>
                <w:lang w:val="en-US"/>
              </w:rPr>
              <w:t>speech</w:t>
            </w:r>
            <w:r w:rsidR="00A34F5C" w:rsidRPr="00A34F5C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A34F5C">
              <w:rPr>
                <w:rFonts w:cstheme="minorHAnsi"/>
                <w:sz w:val="24"/>
                <w:szCs w:val="24"/>
                <w:lang w:val="en-US"/>
              </w:rPr>
              <w:t>Transform into the reported speech</w:t>
            </w:r>
          </w:p>
          <w:p w:rsidR="00A34F5C" w:rsidRDefault="00A34F5C" w:rsidP="00A34F5C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Example: “I </w:t>
            </w:r>
            <w:r w:rsidRPr="00A34F5C">
              <w:rPr>
                <w:rFonts w:cstheme="minorHAnsi"/>
                <w:sz w:val="24"/>
                <w:szCs w:val="24"/>
                <w:u w:val="single"/>
                <w:lang w:val="en-US"/>
              </w:rPr>
              <w:t>watched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 awe as the man </w:t>
            </w:r>
            <w:r w:rsidRPr="00A34F5C">
              <w:rPr>
                <w:rFonts w:cstheme="minorHAnsi"/>
                <w:sz w:val="24"/>
                <w:szCs w:val="24"/>
                <w:u w:val="single"/>
                <w:lang w:val="en-US"/>
              </w:rPr>
              <w:t>threw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himself…”          he said that he </w:t>
            </w:r>
            <w:r w:rsidRPr="00A34F5C">
              <w:rPr>
                <w:rFonts w:cstheme="minorHAnsi"/>
                <w:sz w:val="24"/>
                <w:szCs w:val="24"/>
                <w:u w:val="single"/>
                <w:lang w:val="en-US"/>
              </w:rPr>
              <w:t>had watched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 awe as the man </w:t>
            </w:r>
            <w:r w:rsidRPr="00A34F5C">
              <w:rPr>
                <w:rFonts w:cstheme="minorHAnsi"/>
                <w:sz w:val="24"/>
                <w:szCs w:val="24"/>
                <w:u w:val="single"/>
                <w:lang w:val="en-US"/>
              </w:rPr>
              <w:t>had thrown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himself..”</w:t>
            </w:r>
          </w:p>
          <w:p w:rsidR="00A34F5C" w:rsidRPr="00A34F5C" w:rsidRDefault="00A34F5C" w:rsidP="00A34F5C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Use </w:t>
            </w:r>
            <w:r>
              <w:rPr>
                <w:lang w:val="en-US"/>
              </w:rPr>
              <w:t>Appendix</w:t>
            </w:r>
            <w:r w:rsidRPr="00A34F5C">
              <w:t xml:space="preserve"> </w:t>
            </w:r>
            <w:r>
              <w:t>1</w:t>
            </w:r>
            <w:r>
              <w:rPr>
                <w:lang w:val="en-US"/>
              </w:rPr>
              <w:t xml:space="preserve"> for help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Write 5 examples </w:t>
            </w:r>
          </w:p>
          <w:p w:rsidR="00A34F5C" w:rsidRDefault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A34F5C" w:rsidRDefault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A34F5C" w:rsidRPr="00A34F5C" w:rsidRDefault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A28FB" w:rsidRPr="00A34F5C" w:rsidTr="00CD59BE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2A28FB" w:rsidRDefault="002A28FB" w:rsidP="002A28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A34F5C" w:rsidRDefault="002A28FB" w:rsidP="00BA338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BA3382" w:rsidRDefault="009575DF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hyperlink r:id="rId6" w:history="1">
              <w:r w:rsidR="00073CDB" w:rsidRPr="00073CDB">
                <w:rPr>
                  <w:rStyle w:val="a3"/>
                  <w:lang w:val="en-US"/>
                </w:rPr>
                <w:t>https://www.liveworksheets.com/worksheets/en/English_as_a_Second_Language_(ESL)/Reported_speech/Reported_Speech_ap15501bo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BA3382" w:rsidRDefault="00BA338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</w:t>
            </w:r>
          </w:p>
        </w:tc>
      </w:tr>
    </w:tbl>
    <w:p w:rsidR="009575DF" w:rsidRPr="00A34F5C" w:rsidRDefault="009575DF"/>
    <w:p w:rsidR="00BA3382" w:rsidRDefault="00BA3382" w:rsidP="002A28FB">
      <w:pPr>
        <w:jc w:val="right"/>
        <w:rPr>
          <w:lang w:val="en-US"/>
        </w:rPr>
      </w:pPr>
    </w:p>
    <w:p w:rsidR="00BA3382" w:rsidRDefault="00BA3382" w:rsidP="002A28FB">
      <w:pPr>
        <w:jc w:val="right"/>
        <w:rPr>
          <w:lang w:val="en-US"/>
        </w:rPr>
      </w:pPr>
    </w:p>
    <w:p w:rsidR="00BA3382" w:rsidRDefault="00BA3382" w:rsidP="002A28FB">
      <w:pPr>
        <w:jc w:val="right"/>
        <w:rPr>
          <w:lang w:val="en-US"/>
        </w:rPr>
      </w:pPr>
    </w:p>
    <w:p w:rsidR="00BA3382" w:rsidRDefault="00BA3382" w:rsidP="002A28FB">
      <w:pPr>
        <w:jc w:val="right"/>
        <w:rPr>
          <w:lang w:val="en-US"/>
        </w:rPr>
      </w:pPr>
    </w:p>
    <w:p w:rsidR="002A28FB" w:rsidRDefault="002A28FB" w:rsidP="002A28FB">
      <w:pPr>
        <w:jc w:val="right"/>
        <w:rPr>
          <w:lang w:val="en-US"/>
        </w:rPr>
      </w:pPr>
      <w:r>
        <w:rPr>
          <w:lang w:val="en-US"/>
        </w:rPr>
        <w:t>Appendix</w:t>
      </w:r>
      <w:r w:rsidRPr="00A34F5C">
        <w:t xml:space="preserve"> </w:t>
      </w:r>
      <w:r>
        <w:t>1</w:t>
      </w:r>
    </w:p>
    <w:p w:rsidR="00A34F5C" w:rsidRPr="00A34F5C" w:rsidRDefault="00A34F5C" w:rsidP="00A34F5C">
      <w:r>
        <w:rPr>
          <w:noProof/>
        </w:rPr>
        <w:lastRenderedPageBreak/>
        <w:drawing>
          <wp:inline distT="0" distB="0" distL="0" distR="0">
            <wp:extent cx="9451340" cy="5920070"/>
            <wp:effectExtent l="19050" t="0" r="0" b="0"/>
            <wp:docPr id="1" name="Рисунок 1" descr="C:\Users\CtrlM\Desktop\дистанционка 6-30.04\8кл\repo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8кл\report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59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C" w:rsidRDefault="002D3A2C" w:rsidP="002A28FB">
      <w:pPr>
        <w:jc w:val="right"/>
        <w:rPr>
          <w:lang w:val="en-US"/>
        </w:rPr>
      </w:pPr>
    </w:p>
    <w:p w:rsidR="00CD59BE" w:rsidRDefault="00CD59BE" w:rsidP="002D3A2C">
      <w:pPr>
        <w:jc w:val="center"/>
        <w:rPr>
          <w:b/>
          <w:lang w:val="en-US"/>
        </w:rPr>
      </w:pPr>
    </w:p>
    <w:p w:rsidR="002D3A2C" w:rsidRPr="002D3A2C" w:rsidRDefault="002D3A2C" w:rsidP="002D3A2C">
      <w:pPr>
        <w:jc w:val="center"/>
        <w:rPr>
          <w:b/>
        </w:rPr>
      </w:pPr>
      <w:r w:rsidRPr="002A28FB">
        <w:rPr>
          <w:b/>
        </w:rPr>
        <w:lastRenderedPageBreak/>
        <w:t xml:space="preserve">Урок </w:t>
      </w:r>
      <w:r w:rsidRPr="002D3A2C">
        <w:rPr>
          <w:b/>
        </w:rPr>
        <w:t>2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>Срок сдачи готовой работы: 1</w:t>
      </w:r>
      <w:r w:rsidRPr="002D3A2C">
        <w:rPr>
          <w:sz w:val="24"/>
        </w:rPr>
        <w:t>7</w:t>
      </w:r>
      <w:r>
        <w:rPr>
          <w:sz w:val="24"/>
        </w:rPr>
        <w:t>. 04.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8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D3A2C" w:rsidRDefault="002D3A2C" w:rsidP="002D3A2C"/>
    <w:p w:rsidR="002D3A2C" w:rsidRDefault="002D3A2C" w:rsidP="002D3A2C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A34F5C">
        <w:rPr>
          <w:sz w:val="28"/>
          <w:lang w:val="en-US"/>
        </w:rPr>
        <w:t>the way we learn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2D3A2C" w:rsidTr="00E75C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2A28FB" w:rsidRDefault="002D3A2C" w:rsidP="00E75C6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A34F5C" w:rsidRPr="00CD59BE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5C" w:rsidRDefault="00A34F5C" w:rsidP="00E75C69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90 #2a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Key-words “Technology in education”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out into copybook, translate</w:t>
            </w:r>
          </w:p>
        </w:tc>
      </w:tr>
      <w:tr w:rsidR="00A34F5C" w:rsidRPr="002A28FB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5C" w:rsidRPr="002A28FB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90 #3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Key-words +read the text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Read the text, </w:t>
            </w:r>
          </w:p>
        </w:tc>
      </w:tr>
      <w:tr w:rsidR="00A34F5C" w:rsidRPr="002A28FB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5C" w:rsidRPr="002A28FB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90 #4a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Find proofs in the text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the results</w:t>
            </w:r>
          </w:p>
        </w:tc>
      </w:tr>
    </w:tbl>
    <w:p w:rsidR="002D3A2C" w:rsidRDefault="002D3A2C" w:rsidP="002D3A2C"/>
    <w:p w:rsidR="002D3A2C" w:rsidRDefault="002D3A2C" w:rsidP="002D3A2C">
      <w:pPr>
        <w:jc w:val="right"/>
        <w:rPr>
          <w:lang w:val="en-US"/>
        </w:rPr>
      </w:pPr>
    </w:p>
    <w:p w:rsidR="002D3A2C" w:rsidRPr="002D3A2C" w:rsidRDefault="002D3A2C" w:rsidP="002D3A2C">
      <w:pPr>
        <w:jc w:val="center"/>
        <w:rPr>
          <w:b/>
        </w:rPr>
      </w:pPr>
      <w:r w:rsidRPr="002A28FB">
        <w:rPr>
          <w:b/>
        </w:rPr>
        <w:t xml:space="preserve">Урок </w:t>
      </w:r>
      <w:r w:rsidRPr="002D3A2C">
        <w:rPr>
          <w:b/>
        </w:rPr>
        <w:t>3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>Срок сдачи готовой работы: 1</w:t>
      </w:r>
      <w:r w:rsidRPr="002D3A2C">
        <w:rPr>
          <w:sz w:val="24"/>
        </w:rPr>
        <w:t>9</w:t>
      </w:r>
      <w:r>
        <w:rPr>
          <w:sz w:val="24"/>
        </w:rPr>
        <w:t>. 04.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9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D3A2C" w:rsidRDefault="002D3A2C" w:rsidP="002D3A2C"/>
    <w:p w:rsidR="002D3A2C" w:rsidRDefault="002D3A2C" w:rsidP="002D3A2C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073CDB">
        <w:rPr>
          <w:sz w:val="28"/>
          <w:lang w:val="en-US"/>
        </w:rPr>
        <w:t>reported speech/ commands and questions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786" w:type="dxa"/>
        <w:tblLook w:val="04A0"/>
      </w:tblPr>
      <w:tblGrid>
        <w:gridCol w:w="427"/>
        <w:gridCol w:w="1357"/>
        <w:gridCol w:w="11551"/>
        <w:gridCol w:w="1765"/>
      </w:tblGrid>
      <w:tr w:rsidR="002D3A2C" w:rsidTr="00E75C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2A28FB" w:rsidRDefault="002D3A2C" w:rsidP="00E75C6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2D3A2C" w:rsidRPr="005B0F69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Default="002D3A2C" w:rsidP="00E75C69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154EA" w:rsidRDefault="005154EA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B0F69" w:rsidRDefault="005B0F69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>
              <w:t xml:space="preserve">Видео урок </w:t>
            </w:r>
            <w:hyperlink r:id="rId10" w:history="1">
              <w:r w:rsidRPr="005B0F69">
                <w:rPr>
                  <w:rStyle w:val="a3"/>
                  <w:lang w:val="en-US"/>
                </w:rPr>
                <w:t>https</w:t>
              </w:r>
              <w:r w:rsidRPr="005B0F69">
                <w:rPr>
                  <w:rStyle w:val="a3"/>
                </w:rPr>
                <w:t>://</w:t>
              </w:r>
              <w:proofErr w:type="spellStart"/>
              <w:r w:rsidRPr="005B0F69">
                <w:rPr>
                  <w:rStyle w:val="a3"/>
                  <w:lang w:val="en-US"/>
                </w:rPr>
                <w:t>interneturok</w:t>
              </w:r>
              <w:proofErr w:type="spellEnd"/>
              <w:r w:rsidRPr="005B0F69">
                <w:rPr>
                  <w:rStyle w:val="a3"/>
                </w:rPr>
                <w:t>.</w:t>
              </w:r>
              <w:proofErr w:type="spellStart"/>
              <w:r w:rsidRPr="005B0F69">
                <w:rPr>
                  <w:rStyle w:val="a3"/>
                  <w:lang w:val="en-US"/>
                </w:rPr>
                <w:t>ru</w:t>
              </w:r>
              <w:proofErr w:type="spellEnd"/>
              <w:r w:rsidRPr="005B0F69">
                <w:rPr>
                  <w:rStyle w:val="a3"/>
                </w:rPr>
                <w:t>/</w:t>
              </w:r>
              <w:r w:rsidRPr="005B0F69">
                <w:rPr>
                  <w:rStyle w:val="a3"/>
                  <w:lang w:val="en-US"/>
                </w:rPr>
                <w:t>lesson</w:t>
              </w:r>
              <w:r w:rsidRPr="005B0F69">
                <w:rPr>
                  <w:rStyle w:val="a3"/>
                </w:rPr>
                <w:t>/</w:t>
              </w:r>
              <w:proofErr w:type="spellStart"/>
              <w:r w:rsidRPr="005B0F69">
                <w:rPr>
                  <w:rStyle w:val="a3"/>
                  <w:lang w:val="en-US"/>
                </w:rPr>
                <w:t>english</w:t>
              </w:r>
              <w:proofErr w:type="spellEnd"/>
              <w:r w:rsidRPr="005B0F69">
                <w:rPr>
                  <w:rStyle w:val="a3"/>
                </w:rPr>
                <w:t>/7-8-</w:t>
              </w:r>
              <w:proofErr w:type="spellStart"/>
              <w:r w:rsidRPr="005B0F69">
                <w:rPr>
                  <w:rStyle w:val="a3"/>
                  <w:lang w:val="en-US"/>
                </w:rPr>
                <w:t>klassy</w:t>
              </w:r>
              <w:proofErr w:type="spellEnd"/>
              <w:r w:rsidRPr="005B0F69">
                <w:rPr>
                  <w:rStyle w:val="a3"/>
                </w:rPr>
                <w:t>/</w:t>
              </w:r>
              <w:proofErr w:type="spellStart"/>
              <w:r w:rsidRPr="005B0F69">
                <w:rPr>
                  <w:rStyle w:val="a3"/>
                  <w:lang w:val="en-US"/>
                </w:rPr>
                <w:t>kosvennaya</w:t>
              </w:r>
              <w:proofErr w:type="spellEnd"/>
              <w:r w:rsidRPr="005B0F69">
                <w:rPr>
                  <w:rStyle w:val="a3"/>
                </w:rPr>
                <w:t>-</w:t>
              </w:r>
              <w:proofErr w:type="spellStart"/>
              <w:r w:rsidRPr="005B0F69">
                <w:rPr>
                  <w:rStyle w:val="a3"/>
                  <w:lang w:val="en-US"/>
                </w:rPr>
                <w:t>rech</w:t>
              </w:r>
              <w:proofErr w:type="spellEnd"/>
              <w:r w:rsidRPr="005B0F69">
                <w:rPr>
                  <w:rStyle w:val="a3"/>
                </w:rPr>
                <w:t>/</w:t>
              </w:r>
              <w:r w:rsidRPr="005B0F69">
                <w:rPr>
                  <w:rStyle w:val="a3"/>
                  <w:lang w:val="en-US"/>
                </w:rPr>
                <w:t>reporting</w:t>
              </w:r>
              <w:r w:rsidRPr="005B0F69">
                <w:rPr>
                  <w:rStyle w:val="a3"/>
                </w:rPr>
                <w:t>-</w:t>
              </w:r>
              <w:r w:rsidRPr="005B0F69">
                <w:rPr>
                  <w:rStyle w:val="a3"/>
                  <w:lang w:val="en-US"/>
                </w:rPr>
                <w:t>verbs</w:t>
              </w:r>
              <w:r w:rsidRPr="005B0F69">
                <w:rPr>
                  <w:rStyle w:val="a3"/>
                </w:rPr>
                <w:t>-</w:t>
              </w:r>
              <w:r w:rsidRPr="005B0F69">
                <w:rPr>
                  <w:rStyle w:val="a3"/>
                  <w:lang w:val="en-US"/>
                </w:rPr>
                <w:t>questions</w:t>
              </w:r>
              <w:r w:rsidRPr="005B0F69">
                <w:rPr>
                  <w:rStyle w:val="a3"/>
                </w:rPr>
                <w:t>-</w:t>
              </w:r>
              <w:r w:rsidRPr="005B0F69">
                <w:rPr>
                  <w:rStyle w:val="a3"/>
                  <w:lang w:val="en-US"/>
                </w:rPr>
                <w:t>orders</w:t>
              </w:r>
              <w:r w:rsidRPr="005B0F69">
                <w:rPr>
                  <w:rStyle w:val="a3"/>
                </w:rPr>
                <w:t>-</w:t>
              </w:r>
              <w:r w:rsidRPr="005B0F69">
                <w:rPr>
                  <w:rStyle w:val="a3"/>
                  <w:lang w:val="en-US"/>
                </w:rPr>
                <w:t>and</w:t>
              </w:r>
              <w:r w:rsidRPr="005B0F69">
                <w:rPr>
                  <w:rStyle w:val="a3"/>
                </w:rPr>
                <w:t>-</w:t>
              </w:r>
              <w:r w:rsidRPr="005B0F69">
                <w:rPr>
                  <w:rStyle w:val="a3"/>
                  <w:lang w:val="en-US"/>
                </w:rPr>
                <w:t>requests</w:t>
              </w:r>
            </w:hyperlink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B0F69" w:rsidRDefault="002D3A2C" w:rsidP="00E75C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3A2C" w:rsidRPr="005B0F69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2A28FB" w:rsidRDefault="002D3A2C" w:rsidP="00E75C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B0F69" w:rsidRDefault="005B0F69" w:rsidP="005B0F69">
            <w:pPr>
              <w:rPr>
                <w:sz w:val="32"/>
              </w:rPr>
            </w:pPr>
            <w:r w:rsidRPr="005B0F69">
              <w:rPr>
                <w:lang w:val="en-US"/>
              </w:rPr>
              <w:t xml:space="preserve">Appendix </w:t>
            </w:r>
            <w:r w:rsidRPr="005B0F69"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B0F69" w:rsidRDefault="009575DF" w:rsidP="005B0F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 w:rsidRPr="009575DF">
              <w:rPr>
                <w:rFonts w:cstheme="minorHAnsi"/>
                <w:noProof/>
                <w:sz w:val="24"/>
                <w:szCs w:val="24"/>
                <w:u w:val="single"/>
              </w:rPr>
              <w:pict>
                <v:shape id="_x0000_s1027" type="#_x0000_t32" style="position:absolute;left:0;text-align:left;margin-left:231.35pt;margin-top:7.6pt;width:18.75pt;height:0;z-index:251659264;mso-position-horizontal-relative:text;mso-position-vertical-relative:text" o:connectortype="straight">
                  <v:stroke endarrow="block"/>
                </v:shape>
              </w:pict>
            </w:r>
            <w:r w:rsidR="004F26BD">
              <w:rPr>
                <w:rFonts w:cstheme="minorHAnsi"/>
                <w:sz w:val="24"/>
                <w:szCs w:val="24"/>
                <w:u w:val="single"/>
                <w:lang w:val="en-US"/>
              </w:rPr>
              <w:t>“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>Do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>like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>?</w: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 xml:space="preserve">-  she asked if I 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>liked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  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 xml:space="preserve"> (present         past)</w:t>
            </w:r>
          </w:p>
          <w:p w:rsidR="005B0F69" w:rsidRDefault="009575DF" w:rsidP="005B0F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u w:val="single"/>
              </w:rPr>
              <w:pict>
                <v:shape id="_x0000_s1028" type="#_x0000_t32" style="position:absolute;left:0;text-align:left;margin-left:236.6pt;margin-top:6.65pt;width:18.75pt;height:.05pt;z-index:251660288" o:connectortype="straight">
                  <v:stroke endarrow="block"/>
                </v:shape>
              </w:pict>
            </w:r>
            <w:r w:rsidR="004F26BD">
              <w:rPr>
                <w:rFonts w:cstheme="minorHAnsi"/>
                <w:sz w:val="24"/>
                <w:szCs w:val="24"/>
                <w:u w:val="single"/>
                <w:lang w:val="en-US"/>
              </w:rPr>
              <w:t>“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>Did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>you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>like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>?</w:t>
            </w:r>
            <w:r w:rsidR="004F26BD">
              <w:rPr>
                <w:rFonts w:cstheme="minorHAnsi"/>
                <w:sz w:val="24"/>
                <w:szCs w:val="24"/>
                <w:u w:val="single"/>
                <w:lang w:val="en-US"/>
              </w:rPr>
              <w:t>”</w:t>
            </w:r>
            <w:r w:rsidR="005B0F69" w:rsidRPr="005B0F69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– she asked if I 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>had liked   (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>past          past perfect)</w:t>
            </w:r>
          </w:p>
          <w:p w:rsidR="005B0F69" w:rsidRPr="00567BD0" w:rsidRDefault="009575DF" w:rsidP="00567BD0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 w:rsidRPr="009575DF">
              <w:rPr>
                <w:rFonts w:cstheme="minorHAnsi"/>
                <w:noProof/>
                <w:sz w:val="24"/>
                <w:szCs w:val="24"/>
                <w:u w:val="single"/>
              </w:rPr>
              <w:pict>
                <v:shape id="_x0000_s1029" type="#_x0000_t32" style="position:absolute;left:0;text-align:left;margin-left:229.85pt;margin-top:8.65pt;width:18.75pt;height:.05pt;z-index:251661312" o:connectortype="straight">
                  <v:stroke endarrow="block"/>
                </v:shape>
              </w:pict>
            </w:r>
            <w:r w:rsidR="004F26BD">
              <w:rPr>
                <w:rFonts w:cstheme="minorHAnsi"/>
                <w:sz w:val="24"/>
                <w:szCs w:val="24"/>
                <w:u w:val="single"/>
                <w:lang w:val="en-US"/>
              </w:rPr>
              <w:t>“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Will 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>go?</w:t>
            </w:r>
            <w:r w:rsidR="004F26BD">
              <w:rPr>
                <w:rFonts w:cstheme="minorHAnsi"/>
                <w:sz w:val="24"/>
                <w:szCs w:val="24"/>
                <w:u w:val="single"/>
                <w:lang w:val="en-US"/>
              </w:rPr>
              <w:t>”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– she asked if I 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>would go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  (will           would)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67BD0" w:rsidRDefault="00567BD0" w:rsidP="00567BD0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Выпиши</w:t>
            </w:r>
            <w:r w:rsidRPr="004F26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закономерности</w:t>
            </w:r>
          </w:p>
        </w:tc>
      </w:tr>
      <w:tr w:rsidR="002D3A2C" w:rsidRPr="005B0F69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4F26BD" w:rsidRDefault="002D3A2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6BD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4F26BD" w:rsidRDefault="005B0F69" w:rsidP="005B0F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B0F69">
              <w:rPr>
                <w:lang w:val="en-US"/>
              </w:rPr>
              <w:t>Appendix</w:t>
            </w:r>
            <w:r w:rsidRPr="004F26BD">
              <w:rPr>
                <w:lang w:val="en-US"/>
              </w:rPr>
              <w:t xml:space="preserve"> 2 </w:t>
            </w:r>
            <w:r>
              <w:t>специальные</w:t>
            </w:r>
            <w:r w:rsidRPr="004F26BD">
              <w:rPr>
                <w:lang w:val="en-US"/>
              </w:rPr>
              <w:t xml:space="preserve"> </w:t>
            </w:r>
            <w:r>
              <w:t>вопросы</w:t>
            </w:r>
            <w:r w:rsidRPr="004F26BD">
              <w:rPr>
                <w:lang w:val="en-US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67BD0" w:rsidRDefault="009575DF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0" type="#_x0000_t32" style="position:absolute;left:0;text-align:left;margin-left:277.1pt;margin-top:6.95pt;width:18.75pt;height:0;z-index:251662336;mso-position-horizontal-relative:text;mso-position-vertical-relative:text" o:connectortype="straight">
                  <v:stroke endarrow="block"/>
                </v:shape>
              </w:pic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>What do you like?</w: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>---- she asked what I l</w:t>
            </w:r>
            <w:r w:rsidR="005B0F69" w:rsidRPr="00567BD0">
              <w:rPr>
                <w:rFonts w:cstheme="minorHAnsi"/>
                <w:sz w:val="24"/>
                <w:szCs w:val="24"/>
                <w:u w:val="single"/>
                <w:lang w:val="en-US"/>
              </w:rPr>
              <w:t>iked</w:t>
            </w:r>
            <w:r w:rsidR="00567BD0" w:rsidRPr="00567BD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67BD0">
              <w:rPr>
                <w:rFonts w:cstheme="minorHAnsi"/>
                <w:sz w:val="24"/>
                <w:szCs w:val="24"/>
                <w:lang w:val="en-US"/>
              </w:rPr>
              <w:t>(present         past)</w:t>
            </w:r>
          </w:p>
          <w:p w:rsidR="005B0F69" w:rsidRDefault="009575DF" w:rsidP="005B0F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1" type="#_x0000_t32" style="position:absolute;left:0;text-align:left;margin-left:291.35pt;margin-top:7.5pt;width:18.75pt;height:0;z-index:251663360" o:connectortype="straight">
                  <v:stroke endarrow="block"/>
                </v:shape>
              </w:pic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>Why did you like it?</w: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 xml:space="preserve"> ---- she asked why I </w:t>
            </w:r>
            <w:r w:rsidR="005B0F69" w:rsidRPr="00567BD0">
              <w:rPr>
                <w:rFonts w:cstheme="minorHAnsi"/>
                <w:sz w:val="24"/>
                <w:szCs w:val="24"/>
                <w:u w:val="single"/>
                <w:lang w:val="en-US"/>
              </w:rPr>
              <w:t>had liked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 xml:space="preserve"> it </w:t>
            </w:r>
            <w:r w:rsidR="005B0F69">
              <w:rPr>
                <w:rFonts w:cstheme="minorHAnsi"/>
                <w:sz w:val="24"/>
                <w:szCs w:val="24"/>
                <w:u w:val="single"/>
                <w:lang w:val="en-US"/>
              </w:rPr>
              <w:t>(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>past          past perfect)</w:t>
            </w:r>
          </w:p>
          <w:p w:rsidR="005B0F69" w:rsidRPr="005B0F69" w:rsidRDefault="009575DF" w:rsidP="005B0F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2" type="#_x0000_t32" style="position:absolute;left:0;text-align:left;margin-left:285.35pt;margin-top:7.05pt;width:18.75pt;height:0;z-index:251664384" o:connectortype="straight">
                  <v:stroke endarrow="block"/>
                </v:shape>
              </w:pic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>Where will you go?</w:t>
            </w:r>
            <w:r w:rsidR="004F26BD">
              <w:rPr>
                <w:rFonts w:cstheme="minorHAnsi"/>
                <w:sz w:val="24"/>
                <w:szCs w:val="24"/>
                <w:lang w:val="en-US"/>
              </w:rPr>
              <w:t>”</w:t>
            </w:r>
            <w:r w:rsidR="005B0F69">
              <w:rPr>
                <w:rFonts w:cstheme="minorHAnsi"/>
                <w:sz w:val="24"/>
                <w:szCs w:val="24"/>
                <w:lang w:val="en-US"/>
              </w:rPr>
              <w:t xml:space="preserve">--- she asked where I </w:t>
            </w:r>
            <w:r w:rsidR="005B0F69" w:rsidRPr="00567BD0">
              <w:rPr>
                <w:rFonts w:cstheme="minorHAnsi"/>
                <w:sz w:val="24"/>
                <w:szCs w:val="24"/>
                <w:u w:val="single"/>
                <w:lang w:val="en-US"/>
              </w:rPr>
              <w:t>would go</w:t>
            </w:r>
            <w:r w:rsidR="005B0F69" w:rsidRPr="005B0F69">
              <w:rPr>
                <w:rFonts w:cstheme="minorHAnsi"/>
                <w:sz w:val="24"/>
                <w:szCs w:val="24"/>
                <w:lang w:val="en-US"/>
              </w:rPr>
              <w:t xml:space="preserve"> (will           would)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D0" w:rsidRPr="005B0F69" w:rsidRDefault="00567BD0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Выпиши</w:t>
            </w:r>
            <w:r w:rsidRPr="004F26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закономерности</w:t>
            </w:r>
          </w:p>
        </w:tc>
      </w:tr>
      <w:tr w:rsidR="00567BD0" w:rsidRPr="005B0F69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BD0" w:rsidRPr="004F26BD" w:rsidRDefault="00567BD0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6B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D0" w:rsidRPr="005B0F69" w:rsidRDefault="00567BD0" w:rsidP="00567BD0">
            <w:pPr>
              <w:spacing w:line="360" w:lineRule="auto"/>
              <w:rPr>
                <w:lang w:val="en-US"/>
              </w:rPr>
            </w:pPr>
            <w:r w:rsidRPr="005B0F69">
              <w:rPr>
                <w:lang w:val="en-US"/>
              </w:rPr>
              <w:t>Appendix</w:t>
            </w:r>
            <w:r w:rsidRPr="004F26BD">
              <w:rPr>
                <w:lang w:val="en-US"/>
              </w:rPr>
              <w:t xml:space="preserve"> 3 </w:t>
            </w:r>
            <w:r>
              <w:t>приказы</w:t>
            </w:r>
            <w:r w:rsidRPr="004F26BD">
              <w:rPr>
                <w:lang w:val="en-US"/>
              </w:rPr>
              <w:t xml:space="preserve"> </w:t>
            </w:r>
            <w:r>
              <w:t>и</w:t>
            </w:r>
            <w:r w:rsidRPr="004F26BD">
              <w:rPr>
                <w:lang w:val="en-US"/>
              </w:rPr>
              <w:t xml:space="preserve"> </w:t>
            </w:r>
            <w:r>
              <w:t>команды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D0" w:rsidRDefault="004F26BD" w:rsidP="00E75C69">
            <w:pPr>
              <w:pStyle w:val="a4"/>
              <w:spacing w:line="360" w:lineRule="auto"/>
              <w:ind w:left="317"/>
              <w:rPr>
                <w:rFonts w:cstheme="minorHAnsi"/>
                <w:noProof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t>“Eat soup.” – she told me o eat soup.</w:t>
            </w:r>
          </w:p>
          <w:p w:rsidR="004F26BD" w:rsidRPr="004F26BD" w:rsidRDefault="004F26BD" w:rsidP="00E75C69">
            <w:pPr>
              <w:pStyle w:val="a4"/>
              <w:spacing w:line="360" w:lineRule="auto"/>
              <w:ind w:left="317"/>
              <w:rPr>
                <w:rFonts w:cstheme="minorHAnsi"/>
                <w:noProof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t>“don’t eat sweets” – she ordered not to eat sweets.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D0" w:rsidRPr="004F26BD" w:rsidRDefault="004F26BD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Выпиши</w:t>
            </w:r>
            <w:r w:rsidRPr="004F26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закономерности</w:t>
            </w:r>
          </w:p>
        </w:tc>
      </w:tr>
      <w:tr w:rsidR="004F26BD" w:rsidRPr="005B0F69" w:rsidTr="00E75C69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BD" w:rsidRPr="004F26BD" w:rsidRDefault="004F26BD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BD" w:rsidRPr="005B0F69" w:rsidRDefault="004F26BD" w:rsidP="00567B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Internet 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BD" w:rsidRDefault="009575DF" w:rsidP="00E75C69">
            <w:pPr>
              <w:pStyle w:val="a4"/>
              <w:spacing w:line="360" w:lineRule="auto"/>
              <w:ind w:left="317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1" w:history="1">
              <w:r w:rsidR="004F26BD" w:rsidRPr="004F26BD">
                <w:rPr>
                  <w:rStyle w:val="a3"/>
                  <w:lang w:val="en-US"/>
                </w:rPr>
                <w:t>https://www.liveworksheets.com/worksheets/en/English_as_a_Second_Language_(ESL)/Reported_speech/Reported_speech_hc138ye</w:t>
              </w:r>
            </w:hyperlink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BD" w:rsidRPr="004F26BD" w:rsidRDefault="004F26BD" w:rsidP="004F26B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results</w:t>
            </w:r>
          </w:p>
        </w:tc>
      </w:tr>
    </w:tbl>
    <w:p w:rsidR="004F26BD" w:rsidRDefault="004F26BD" w:rsidP="004F26BD">
      <w:pPr>
        <w:rPr>
          <w:b/>
          <w:sz w:val="32"/>
          <w:lang w:val="en-US"/>
        </w:rPr>
      </w:pPr>
    </w:p>
    <w:p w:rsidR="002D3A2C" w:rsidRPr="004F26BD" w:rsidRDefault="002D3A2C" w:rsidP="002D3A2C">
      <w:pPr>
        <w:jc w:val="right"/>
        <w:rPr>
          <w:b/>
          <w:sz w:val="32"/>
          <w:lang w:val="en-US"/>
        </w:rPr>
      </w:pPr>
      <w:r w:rsidRPr="005154EA">
        <w:rPr>
          <w:b/>
          <w:sz w:val="32"/>
          <w:lang w:val="en-US"/>
        </w:rPr>
        <w:t>Appendix</w:t>
      </w:r>
      <w:r w:rsidRPr="004F26BD">
        <w:rPr>
          <w:b/>
          <w:sz w:val="32"/>
          <w:lang w:val="en-US"/>
        </w:rPr>
        <w:t xml:space="preserve"> 1</w:t>
      </w:r>
    </w:p>
    <w:p w:rsidR="005154EA" w:rsidRPr="004F26BD" w:rsidRDefault="005154EA" w:rsidP="005154EA">
      <w:pPr>
        <w:jc w:val="center"/>
        <w:rPr>
          <w:b/>
          <w:sz w:val="32"/>
          <w:lang w:val="en-US"/>
        </w:rPr>
      </w:pPr>
      <w:r w:rsidRPr="005154EA">
        <w:rPr>
          <w:b/>
          <w:sz w:val="32"/>
        </w:rPr>
        <w:t>Вопросы</w:t>
      </w:r>
      <w:r w:rsidRPr="004F26BD">
        <w:rPr>
          <w:b/>
          <w:sz w:val="32"/>
          <w:lang w:val="en-US"/>
        </w:rPr>
        <w:t xml:space="preserve"> </w:t>
      </w:r>
      <w:r w:rsidRPr="005154EA">
        <w:rPr>
          <w:b/>
          <w:sz w:val="32"/>
        </w:rPr>
        <w:t>в</w:t>
      </w:r>
      <w:r w:rsidRPr="004F26BD">
        <w:rPr>
          <w:b/>
          <w:sz w:val="32"/>
          <w:lang w:val="en-US"/>
        </w:rPr>
        <w:t xml:space="preserve"> </w:t>
      </w:r>
      <w:r w:rsidRPr="005154EA">
        <w:rPr>
          <w:b/>
          <w:sz w:val="32"/>
        </w:rPr>
        <w:t>косвенной</w:t>
      </w:r>
      <w:r w:rsidRPr="004F26BD">
        <w:rPr>
          <w:b/>
          <w:sz w:val="32"/>
          <w:lang w:val="en-US"/>
        </w:rPr>
        <w:t xml:space="preserve"> </w:t>
      </w:r>
      <w:r w:rsidRPr="005154EA">
        <w:rPr>
          <w:b/>
          <w:sz w:val="32"/>
        </w:rPr>
        <w:t>речи</w:t>
      </w:r>
    </w:p>
    <w:p w:rsidR="005154EA" w:rsidRPr="004F26BD" w:rsidRDefault="005154EA" w:rsidP="005154EA">
      <w:pPr>
        <w:jc w:val="center"/>
        <w:rPr>
          <w:b/>
          <w:sz w:val="32"/>
          <w:lang w:val="en-US"/>
        </w:rPr>
      </w:pPr>
    </w:p>
    <w:p w:rsidR="005154EA" w:rsidRPr="005154EA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Общие</w:t>
      </w:r>
      <w:r w:rsidRPr="00CD59B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вопросы</w:t>
      </w:r>
      <w:r w:rsidRPr="00CD59B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в</w:t>
      </w:r>
      <w:r w:rsidRPr="00CD59B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косвенной</w:t>
      </w:r>
      <w:r w:rsidRPr="00CD59B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реч</w:t>
      </w:r>
      <w:proofErr w:type="gramStart"/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и</w:t>
      </w:r>
      <w:r w:rsidRPr="00CD59B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(</w:t>
      </w:r>
      <w:proofErr w:type="gramEnd"/>
      <w:r w:rsidRPr="005154EA">
        <w:rPr>
          <w:rFonts w:ascii="Helvetica" w:eastAsia="Times New Roman" w:hAnsi="Helvetica" w:cs="Helvetica"/>
          <w:color w:val="333333"/>
          <w:sz w:val="23"/>
          <w:szCs w:val="23"/>
        </w:rPr>
        <w:t>требуют ответа да/нет).</w:t>
      </w:r>
    </w:p>
    <w:p w:rsidR="005154EA" w:rsidRP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</w:rPr>
        <w:t>Прочитайте примеры, обращая внимание на структуру косвенных вопросов:</w:t>
      </w:r>
    </w:p>
    <w:p w:rsidR="005B0F69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Direct question: “</w:t>
      </w: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Did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 you </w:t>
      </w: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turn off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 the TV?”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br/>
        <w:t xml:space="preserve">Reported question: She asked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if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/ whether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I </w:t>
      </w: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had turned off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 the TV.  </w:t>
      </w:r>
    </w:p>
    <w:p w:rsidR="005B0F69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Direct question: “</w:t>
      </w:r>
      <w:r w:rsidRPr="005154EA">
        <w:rPr>
          <w:rFonts w:ascii="Helvetica" w:eastAsia="Times New Roman" w:hAnsi="Helvetica" w:cs="Helvetica"/>
          <w:b/>
          <w:color w:val="333333"/>
          <w:sz w:val="23"/>
          <w:szCs w:val="23"/>
          <w:lang w:val="en-US"/>
        </w:rPr>
        <w:t>Are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you busy now?”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br/>
        <w:t xml:space="preserve">Reported question: He asked her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if/whether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she </w:t>
      </w:r>
      <w:r w:rsidRPr="005154EA">
        <w:rPr>
          <w:rFonts w:ascii="Helvetica" w:eastAsia="Times New Roman" w:hAnsi="Helvetica" w:cs="Helvetica"/>
          <w:b/>
          <w:color w:val="333333"/>
          <w:sz w:val="23"/>
          <w:szCs w:val="23"/>
          <w:lang w:val="en-US"/>
        </w:rPr>
        <w:t xml:space="preserve">was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busy then.   </w:t>
      </w:r>
    </w:p>
    <w:p w:rsidR="005154EA" w:rsidRPr="00CD59BE" w:rsidRDefault="005154EA" w:rsidP="00567BD0">
      <w:pPr>
        <w:rPr>
          <w:b/>
          <w:sz w:val="32"/>
          <w:lang w:val="en-US"/>
        </w:rPr>
        <w:sectPr w:rsidR="005154EA" w:rsidRPr="00CD59BE" w:rsidSect="002D3A2C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5154EA" w:rsidRPr="00CD59BE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/>
        </w:rPr>
      </w:pPr>
    </w:p>
    <w:p w:rsidR="005154EA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/>
        </w:rPr>
      </w:pPr>
    </w:p>
    <w:p w:rsidR="005154EA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/>
        </w:rPr>
      </w:pPr>
    </w:p>
    <w:p w:rsidR="005154EA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/>
        </w:rPr>
      </w:pPr>
    </w:p>
    <w:p w:rsidR="005154EA" w:rsidRPr="00CD59BE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/>
        </w:rPr>
        <w:sectPr w:rsidR="005154EA" w:rsidRPr="00CD59BE" w:rsidSect="005154EA">
          <w:type w:val="continuous"/>
          <w:pgSz w:w="16838" w:h="11906" w:orient="landscape"/>
          <w:pgMar w:top="709" w:right="820" w:bottom="850" w:left="1134" w:header="708" w:footer="708" w:gutter="0"/>
          <w:cols w:num="2" w:space="708"/>
          <w:docGrid w:linePitch="360"/>
        </w:sectPr>
      </w:pPr>
    </w:p>
    <w:p w:rsidR="005154EA" w:rsidRPr="005154EA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lastRenderedPageBreak/>
        <w:t>Упражнение</w:t>
      </w:r>
    </w:p>
    <w:p w:rsid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  <w:sectPr w:rsidR="005154EA" w:rsidSect="005154EA">
          <w:type w:val="continuous"/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Составьте косвенные вопросы из данных слов.</w:t>
      </w:r>
    </w:p>
    <w:p w:rsidR="00567BD0" w:rsidRPr="005154EA" w:rsidRDefault="00567BD0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5154EA" w:rsidRPr="005154EA" w:rsidRDefault="005154EA" w:rsidP="005154E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She asked /they /if /her friend/ had seen.</w:t>
      </w:r>
    </w:p>
    <w:p w:rsidR="005154EA" w:rsidRPr="005154EA" w:rsidRDefault="005154EA" w:rsidP="005154E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proofErr w:type="gramStart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whether</w:t>
      </w:r>
      <w:proofErr w:type="gramEnd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/with them /he would go /they wanted to know.</w:t>
      </w:r>
    </w:p>
    <w:p w:rsidR="005154EA" w:rsidRPr="005154EA" w:rsidRDefault="005154EA" w:rsidP="005154E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proofErr w:type="gramStart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then</w:t>
      </w:r>
      <w:proofErr w:type="gramEnd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/ they were playing football/ if/ Jeremy wanted to know.</w:t>
      </w:r>
    </w:p>
    <w:p w:rsidR="005154EA" w:rsidRPr="005154EA" w:rsidRDefault="005154EA" w:rsidP="005154E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proofErr w:type="gramStart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she</w:t>
      </w:r>
      <w:proofErr w:type="gramEnd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was wearing/ if /he asked/ that ring /that night.</w:t>
      </w:r>
    </w:p>
    <w:p w:rsidR="005154EA" w:rsidRPr="005154EA" w:rsidRDefault="005154EA" w:rsidP="005154E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proofErr w:type="gramStart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he</w:t>
      </w:r>
      <w:proofErr w:type="gramEnd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left/ for Moscow / whether/ we wanted to know.</w:t>
      </w:r>
    </w:p>
    <w:p w:rsidR="005154EA" w:rsidRPr="005154EA" w:rsidRDefault="005154EA" w:rsidP="005154EA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proofErr w:type="gramStart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he</w:t>
      </w:r>
      <w:proofErr w:type="gramEnd"/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could eat / if/ that cake/ Mike asked.</w:t>
      </w:r>
    </w:p>
    <w:p w:rsidR="005154EA" w:rsidRPr="00CD59BE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</w:p>
    <w:p w:rsidR="005154EA" w:rsidRP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</w:rPr>
        <w:t>Правильные ответы:</w:t>
      </w:r>
    </w:p>
    <w:p w:rsidR="005154EA" w:rsidRPr="005154EA" w:rsidRDefault="005154EA" w:rsidP="005154E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She asked if they had seen her friend.</w:t>
      </w:r>
    </w:p>
    <w:p w:rsidR="005154EA" w:rsidRPr="005154EA" w:rsidRDefault="005154EA" w:rsidP="005154E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They wanted to know whether he would go with them.</w:t>
      </w:r>
    </w:p>
    <w:p w:rsidR="005154EA" w:rsidRPr="005154EA" w:rsidRDefault="005154EA" w:rsidP="005154E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Jeremy wanted to know if they were playing football then.</w:t>
      </w:r>
    </w:p>
    <w:p w:rsidR="005154EA" w:rsidRPr="005154EA" w:rsidRDefault="005154EA" w:rsidP="005154E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 He asked if she was wearing that ring that night.</w:t>
      </w:r>
    </w:p>
    <w:p w:rsidR="005154EA" w:rsidRPr="005154EA" w:rsidRDefault="005154EA" w:rsidP="005154E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We wanted to know whether he left for Moscow.</w:t>
      </w:r>
    </w:p>
    <w:p w:rsidR="005154EA" w:rsidRPr="005154EA" w:rsidRDefault="005154EA" w:rsidP="005154EA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Mike asked if he could eat that cake.</w:t>
      </w:r>
    </w:p>
    <w:p w:rsid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sectPr w:rsidR="005154EA" w:rsidSect="005154EA">
          <w:type w:val="continuous"/>
          <w:pgSz w:w="16838" w:h="11906" w:orient="landscape"/>
          <w:pgMar w:top="709" w:right="820" w:bottom="850" w:left="1134" w:header="708" w:footer="708" w:gutter="0"/>
          <w:cols w:num="2" w:space="708"/>
          <w:docGrid w:linePitch="360"/>
        </w:sectPr>
      </w:pPr>
    </w:p>
    <w:p w:rsidR="004F26BD" w:rsidRDefault="004F26BD" w:rsidP="00567BD0">
      <w:pPr>
        <w:jc w:val="right"/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</w:pPr>
    </w:p>
    <w:p w:rsidR="00567BD0" w:rsidRPr="005154EA" w:rsidRDefault="005154EA" w:rsidP="00567BD0">
      <w:pPr>
        <w:jc w:val="right"/>
        <w:rPr>
          <w:b/>
          <w:sz w:val="32"/>
        </w:rPr>
      </w:pP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 </w:t>
      </w:r>
      <w:r w:rsidR="00567BD0" w:rsidRPr="005154EA">
        <w:rPr>
          <w:b/>
          <w:sz w:val="32"/>
          <w:lang w:val="en-US"/>
        </w:rPr>
        <w:t>Appendix</w:t>
      </w:r>
      <w:r w:rsidR="00567BD0" w:rsidRPr="005B0F69">
        <w:rPr>
          <w:b/>
          <w:sz w:val="32"/>
        </w:rPr>
        <w:t xml:space="preserve"> </w:t>
      </w:r>
      <w:r w:rsidR="00567BD0">
        <w:rPr>
          <w:b/>
          <w:sz w:val="32"/>
        </w:rPr>
        <w:t>2</w:t>
      </w:r>
    </w:p>
    <w:p w:rsidR="00567BD0" w:rsidRPr="005B0F69" w:rsidRDefault="00567BD0" w:rsidP="00567BD0">
      <w:pPr>
        <w:jc w:val="center"/>
        <w:rPr>
          <w:b/>
          <w:sz w:val="32"/>
        </w:rPr>
      </w:pPr>
      <w:r w:rsidRPr="005154EA">
        <w:rPr>
          <w:b/>
          <w:sz w:val="32"/>
        </w:rPr>
        <w:t>Вопросы в косвенной речи</w:t>
      </w:r>
    </w:p>
    <w:p w:rsidR="005154EA" w:rsidRP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5154EA" w:rsidRPr="005154EA" w:rsidRDefault="005154EA" w:rsidP="005154E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5154E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Специальные вопросы в косвенной речи (требуют полного ответа)</w:t>
      </w:r>
    </w:p>
    <w:p w:rsidR="005154EA" w:rsidRDefault="005154EA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</w:rPr>
        <w:t>Прочитайте примеры, обращая внимание на структуру специальных косвенных вопросов:</w:t>
      </w:r>
    </w:p>
    <w:p w:rsidR="005B0F69" w:rsidRPr="005154EA" w:rsidRDefault="005B0F69" w:rsidP="005154E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5154EA" w:rsidRPr="005154EA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Direct question: “What time does the film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begin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?”</w:t>
      </w:r>
    </w:p>
    <w:p w:rsidR="005154EA" w:rsidRPr="005154EA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Reported question: He asked </w:t>
      </w: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what time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 the film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began.</w:t>
      </w:r>
    </w:p>
    <w:p w:rsidR="005154EA" w:rsidRPr="005154EA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Direct question: “Where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did you go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to school?”</w:t>
      </w:r>
    </w:p>
    <w:p w:rsidR="005154EA" w:rsidRPr="005154EA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Reported question: She asked me </w:t>
      </w: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where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 I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had gone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to school.</w:t>
      </w:r>
    </w:p>
    <w:p w:rsidR="005154EA" w:rsidRPr="005154EA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Direct question: “Why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are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you crying?”</w:t>
      </w:r>
    </w:p>
    <w:p w:rsidR="005154EA" w:rsidRPr="005154EA" w:rsidRDefault="005154EA" w:rsidP="005154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/>
        </w:rPr>
      </w:pP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>Reported question: He asked her </w:t>
      </w:r>
      <w:r w:rsidRPr="005154EA">
        <w:rPr>
          <w:rFonts w:ascii="Helvetica" w:eastAsia="Times New Roman" w:hAnsi="Helvetica" w:cs="Helvetica"/>
          <w:b/>
          <w:bCs/>
          <w:color w:val="333333"/>
          <w:sz w:val="23"/>
          <w:lang w:val="en-US"/>
        </w:rPr>
        <w:t>why 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she 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highlight w:val="yellow"/>
          <w:lang w:val="en-US"/>
        </w:rPr>
        <w:t>was</w:t>
      </w:r>
      <w:r w:rsidRPr="005154EA">
        <w:rPr>
          <w:rFonts w:ascii="Helvetica" w:eastAsia="Times New Roman" w:hAnsi="Helvetica" w:cs="Helvetica"/>
          <w:color w:val="333333"/>
          <w:sz w:val="23"/>
          <w:szCs w:val="23"/>
          <w:lang w:val="en-US"/>
        </w:rPr>
        <w:t xml:space="preserve"> crying.</w:t>
      </w:r>
    </w:p>
    <w:p w:rsidR="005154EA" w:rsidRDefault="005154EA" w:rsidP="002D3A2C">
      <w:pPr>
        <w:rPr>
          <w:lang w:val="en-US"/>
        </w:rPr>
        <w:sectPr w:rsidR="005154EA" w:rsidSect="005154EA">
          <w:type w:val="continuous"/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2D3A2C" w:rsidRPr="002D3A2C" w:rsidRDefault="002D3A2C" w:rsidP="002D3A2C">
      <w:pPr>
        <w:rPr>
          <w:lang w:val="en-US"/>
        </w:rPr>
      </w:pPr>
    </w:p>
    <w:p w:rsidR="005154EA" w:rsidRPr="00CD59BE" w:rsidRDefault="005154EA" w:rsidP="002D3A2C">
      <w:pPr>
        <w:rPr>
          <w:lang w:val="en-US"/>
        </w:rPr>
      </w:pPr>
    </w:p>
    <w:p w:rsidR="00567BD0" w:rsidRPr="00567BD0" w:rsidRDefault="00567BD0" w:rsidP="00567BD0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</w:pPr>
      <w:r w:rsidRPr="00567BD0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Упражнение</w:t>
      </w:r>
    </w:p>
    <w:p w:rsidR="00567BD0" w:rsidRDefault="00567BD0" w:rsidP="00567BD0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  <w:sectPr w:rsidR="00567BD0" w:rsidSect="005154EA">
          <w:type w:val="continuous"/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567BD0" w:rsidRPr="00567BD0" w:rsidRDefault="00567BD0" w:rsidP="00567BD0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567BD0">
        <w:rPr>
          <w:rFonts w:ascii="&amp;quot" w:eastAsia="Times New Roman" w:hAnsi="&amp;quot" w:cs="Times New Roman"/>
          <w:color w:val="333333"/>
          <w:sz w:val="23"/>
          <w:szCs w:val="23"/>
        </w:rPr>
        <w:lastRenderedPageBreak/>
        <w:t>Исправьте ошибки в предложениях.</w:t>
      </w:r>
    </w:p>
    <w:p w:rsidR="00567BD0" w:rsidRPr="00567BD0" w:rsidRDefault="00567BD0" w:rsidP="00567BD0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 xml:space="preserve">1.  My friend asked me when </w:t>
      </w:r>
      <w:proofErr w:type="gramStart"/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had Mary</w:t>
      </w:r>
      <w:proofErr w:type="gramEnd"/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 xml:space="preserve"> talked to Kevin.</w:t>
      </w:r>
    </w:p>
    <w:p w:rsidR="00567BD0" w:rsidRPr="00567BD0" w:rsidRDefault="00567BD0" w:rsidP="00567BD0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The man asked me if the post office was.</w:t>
      </w:r>
    </w:p>
    <w:p w:rsidR="00567BD0" w:rsidRPr="00567BD0" w:rsidRDefault="00567BD0" w:rsidP="00567BD0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She asked me when got up Lucy had the day before.</w:t>
      </w:r>
    </w:p>
    <w:p w:rsidR="00567BD0" w:rsidRPr="00567BD0" w:rsidRDefault="00567BD0" w:rsidP="00567BD0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 xml:space="preserve">My friend wanted to know when </w:t>
      </w:r>
      <w:proofErr w:type="gramStart"/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was I</w:t>
      </w:r>
      <w:proofErr w:type="gramEnd"/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 xml:space="preserve"> going swimming.</w:t>
      </w:r>
    </w:p>
    <w:p w:rsidR="00567BD0" w:rsidRPr="00567BD0" w:rsidRDefault="00567BD0" w:rsidP="00567BD0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She asked her boyfriend which dress did he like best.</w:t>
      </w:r>
    </w:p>
    <w:p w:rsidR="00567BD0" w:rsidRPr="00567BD0" w:rsidRDefault="00567BD0" w:rsidP="00567BD0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The mother asked her daughter she had been where.</w:t>
      </w:r>
    </w:p>
    <w:p w:rsidR="001C0A91" w:rsidRPr="00567BD0" w:rsidRDefault="00567BD0" w:rsidP="001C0A91">
      <w:pPr>
        <w:numPr>
          <w:ilvl w:val="0"/>
          <w:numId w:val="5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 xml:space="preserve">George asked where </w:t>
      </w:r>
      <w:proofErr w:type="gramStart"/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did bears live</w:t>
      </w:r>
      <w:proofErr w:type="gramEnd"/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.</w:t>
      </w:r>
      <w:r w:rsidR="001C0A91" w:rsidRPr="001C0A91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 xml:space="preserve"> </w:t>
      </w:r>
    </w:p>
    <w:p w:rsidR="00567BD0" w:rsidRPr="00567BD0" w:rsidRDefault="00567BD0" w:rsidP="00567BD0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567BD0">
        <w:rPr>
          <w:rFonts w:ascii="&amp;quot" w:eastAsia="Times New Roman" w:hAnsi="&amp;quot" w:cs="Times New Roman"/>
          <w:color w:val="333333"/>
          <w:sz w:val="23"/>
          <w:szCs w:val="23"/>
        </w:rPr>
        <w:t>Правильные ответы.</w:t>
      </w:r>
    </w:p>
    <w:p w:rsidR="00567BD0" w:rsidRPr="00567BD0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My friend asked me when Mary had talked to Kevin.</w:t>
      </w:r>
    </w:p>
    <w:p w:rsidR="00567BD0" w:rsidRPr="00567BD0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The man asked me where the post office was.</w:t>
      </w:r>
    </w:p>
    <w:p w:rsidR="00567BD0" w:rsidRPr="00567BD0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She asked me when Lucy had got up the day before.</w:t>
      </w:r>
    </w:p>
    <w:p w:rsidR="00567BD0" w:rsidRPr="00567BD0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My friend wanted to know when I was going swimming.</w:t>
      </w:r>
    </w:p>
    <w:p w:rsidR="00567BD0" w:rsidRPr="00567BD0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She asked her boyfriend which dress he liked best.</w:t>
      </w:r>
    </w:p>
    <w:p w:rsidR="00567BD0" w:rsidRPr="00567BD0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The mother asked her daughter where she had been.</w:t>
      </w:r>
    </w:p>
    <w:p w:rsidR="00567BD0" w:rsidRPr="001C0A91" w:rsidRDefault="00567BD0" w:rsidP="00567BD0">
      <w:pPr>
        <w:numPr>
          <w:ilvl w:val="0"/>
          <w:numId w:val="6"/>
        </w:num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  <w:r w:rsidRPr="00567BD0"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  <w:t>George asked where bears lived.</w:t>
      </w:r>
    </w:p>
    <w:p w:rsidR="001C0A91" w:rsidRPr="00567BD0" w:rsidRDefault="001C0A91" w:rsidP="001C0A91">
      <w:pPr>
        <w:spacing w:before="100" w:beforeAutospacing="1" w:after="300" w:line="240" w:lineRule="auto"/>
        <w:ind w:right="195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val="en-US"/>
        </w:rPr>
      </w:pPr>
    </w:p>
    <w:p w:rsidR="00567BD0" w:rsidRDefault="001C0A91" w:rsidP="001C0A91">
      <w:pPr>
        <w:jc w:val="right"/>
        <w:rPr>
          <w:b/>
          <w:sz w:val="32"/>
        </w:rPr>
      </w:pPr>
      <w:r w:rsidRPr="005154EA">
        <w:rPr>
          <w:b/>
          <w:sz w:val="32"/>
          <w:lang w:val="en-US"/>
        </w:rPr>
        <w:t>Appendix</w:t>
      </w:r>
      <w:r w:rsidRPr="005B0F69">
        <w:rPr>
          <w:b/>
          <w:sz w:val="32"/>
        </w:rPr>
        <w:t xml:space="preserve"> </w:t>
      </w:r>
      <w:r>
        <w:rPr>
          <w:b/>
          <w:sz w:val="32"/>
        </w:rPr>
        <w:t>3</w:t>
      </w:r>
    </w:p>
    <w:p w:rsidR="001C0A91" w:rsidRDefault="001C0A91" w:rsidP="001C0A91">
      <w:pPr>
        <w:jc w:val="center"/>
        <w:rPr>
          <w:b/>
          <w:sz w:val="32"/>
        </w:rPr>
      </w:pPr>
      <w:r>
        <w:rPr>
          <w:b/>
          <w:sz w:val="32"/>
        </w:rPr>
        <w:t xml:space="preserve">Приказы/команды </w:t>
      </w:r>
    </w:p>
    <w:p w:rsidR="001C0A91" w:rsidRDefault="001C0A91" w:rsidP="001C0A91">
      <w:pPr>
        <w:pStyle w:val="3"/>
        <w:spacing w:before="0" w:beforeAutospacing="0" w:after="0" w:afterAutospacing="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Приказы в косвенной речи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r w:rsidRPr="001C0A91">
        <w:rPr>
          <w:rFonts w:ascii="&amp;quot" w:hAnsi="&amp;quot"/>
          <w:color w:val="333333"/>
          <w:sz w:val="25"/>
          <w:szCs w:val="23"/>
        </w:rPr>
        <w:t xml:space="preserve">Обычно используют глагол </w:t>
      </w:r>
      <w:proofErr w:type="spellStart"/>
      <w:r w:rsidRPr="001C0A91">
        <w:rPr>
          <w:rFonts w:ascii="&amp;quot" w:hAnsi="&amp;quot"/>
          <w:color w:val="333333"/>
          <w:sz w:val="25"/>
          <w:szCs w:val="23"/>
          <w:highlight w:val="yellow"/>
        </w:rPr>
        <w:t>tell</w:t>
      </w:r>
      <w:proofErr w:type="spellEnd"/>
      <w:r w:rsidRPr="001C0A91">
        <w:rPr>
          <w:rFonts w:ascii="&amp;quot" w:hAnsi="&amp;quot"/>
          <w:color w:val="333333"/>
          <w:sz w:val="25"/>
          <w:szCs w:val="23"/>
        </w:rPr>
        <w:t xml:space="preserve"> для передачи приказов в косвенной речи, и после него используется инфинитив глагола.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proofErr w:type="gramStart"/>
      <w:r w:rsidRPr="001C0A91">
        <w:rPr>
          <w:rFonts w:ascii="&amp;quot" w:hAnsi="&amp;quot"/>
          <w:color w:val="FF0000"/>
          <w:sz w:val="25"/>
          <w:szCs w:val="23"/>
          <w:lang w:val="en-US"/>
        </w:rPr>
        <w:t>tell</w:t>
      </w:r>
      <w:proofErr w:type="gramEnd"/>
      <w:r w:rsidRPr="001C0A91">
        <w:rPr>
          <w:rFonts w:ascii="&amp;quot" w:hAnsi="&amp;quot"/>
          <w:color w:val="FF0000"/>
          <w:sz w:val="25"/>
          <w:szCs w:val="23"/>
          <w:lang w:val="en-US"/>
        </w:rPr>
        <w:t xml:space="preserve"> + (pro)noun + to + infinitive</w:t>
      </w:r>
    </w:p>
    <w:p w:rsidR="001C0A91" w:rsidRPr="00CD59BE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The teacher </w:t>
      </w:r>
      <w:r w:rsidRPr="001C0A91">
        <w:rPr>
          <w:rStyle w:val="a9"/>
          <w:rFonts w:ascii="&amp;quot" w:hAnsi="&amp;quot"/>
          <w:color w:val="333333"/>
          <w:sz w:val="25"/>
          <w:szCs w:val="23"/>
          <w:lang w:val="en-US"/>
        </w:rPr>
        <w:t xml:space="preserve">told </w:t>
      </w:r>
      <w:r w:rsidRPr="001C0A91">
        <w:rPr>
          <w:rStyle w:val="a9"/>
          <w:rFonts w:ascii="&amp;quot" w:hAnsi="&amp;quot"/>
          <w:b w:val="0"/>
          <w:color w:val="333333"/>
          <w:sz w:val="25"/>
          <w:szCs w:val="23"/>
          <w:lang w:val="en-US"/>
        </w:rPr>
        <w:t>Mike</w:t>
      </w:r>
      <w:r w:rsidRPr="001C0A91">
        <w:rPr>
          <w:rStyle w:val="a9"/>
          <w:rFonts w:ascii="&amp;quot" w:hAnsi="&amp;quot"/>
          <w:color w:val="333333"/>
          <w:sz w:val="25"/>
          <w:szCs w:val="23"/>
          <w:lang w:val="en-US"/>
        </w:rPr>
        <w:t xml:space="preserve"> to read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 the text.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The mother </w:t>
      </w:r>
      <w:r w:rsidRPr="001C0A91">
        <w:rPr>
          <w:rStyle w:val="a9"/>
          <w:rFonts w:ascii="&amp;quot" w:hAnsi="&amp;quot"/>
          <w:color w:val="333333"/>
          <w:sz w:val="25"/>
          <w:szCs w:val="23"/>
          <w:lang w:val="en-US"/>
        </w:rPr>
        <w:t xml:space="preserve">told </w:t>
      </w:r>
      <w:r w:rsidRPr="001C0A91">
        <w:rPr>
          <w:rStyle w:val="a9"/>
          <w:rFonts w:ascii="&amp;quot" w:hAnsi="&amp;quot"/>
          <w:b w:val="0"/>
          <w:color w:val="333333"/>
          <w:sz w:val="25"/>
          <w:szCs w:val="23"/>
          <w:lang w:val="en-US"/>
        </w:rPr>
        <w:t>her child</w:t>
      </w:r>
      <w:r w:rsidRPr="001C0A91">
        <w:rPr>
          <w:rStyle w:val="a9"/>
          <w:rFonts w:ascii="&amp;quot" w:hAnsi="&amp;quot"/>
          <w:color w:val="333333"/>
          <w:sz w:val="25"/>
          <w:szCs w:val="23"/>
          <w:lang w:val="en-US"/>
        </w:rPr>
        <w:t xml:space="preserve"> not to run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>.</w:t>
      </w:r>
    </w:p>
    <w:p w:rsidR="001C0A91" w:rsidRPr="00CD59BE" w:rsidRDefault="001C0A91" w:rsidP="001C0A91">
      <w:pPr>
        <w:pStyle w:val="a8"/>
        <w:spacing w:before="0" w:beforeAutospacing="0" w:after="0" w:afterAutospacing="0"/>
        <w:rPr>
          <w:rStyle w:val="a9"/>
          <w:rFonts w:ascii="&amp;quot" w:hAnsi="&amp;quot"/>
          <w:color w:val="333333"/>
          <w:sz w:val="25"/>
          <w:szCs w:val="23"/>
          <w:lang w:val="en-US"/>
        </w:rPr>
      </w:pPr>
    </w:p>
    <w:p w:rsidR="004F26BD" w:rsidRDefault="004F26BD" w:rsidP="001C0A91">
      <w:pPr>
        <w:pStyle w:val="a8"/>
        <w:spacing w:before="0" w:beforeAutospacing="0" w:after="0" w:afterAutospacing="0"/>
        <w:rPr>
          <w:rStyle w:val="a9"/>
          <w:rFonts w:ascii="&amp;quot" w:hAnsi="&amp;quot"/>
          <w:color w:val="333333"/>
          <w:sz w:val="25"/>
          <w:szCs w:val="23"/>
        </w:rPr>
      </w:pPr>
      <w:r>
        <w:rPr>
          <w:rStyle w:val="a9"/>
          <w:rFonts w:ascii="&amp;quot" w:hAnsi="&amp;quot" w:hint="eastAsia"/>
          <w:color w:val="333333"/>
          <w:sz w:val="25"/>
          <w:szCs w:val="23"/>
        </w:rPr>
        <w:t>О</w:t>
      </w:r>
      <w:r>
        <w:rPr>
          <w:rStyle w:val="a9"/>
          <w:rFonts w:ascii="&amp;quot" w:hAnsi="&amp;quot"/>
          <w:color w:val="333333"/>
          <w:sz w:val="25"/>
          <w:szCs w:val="23"/>
        </w:rPr>
        <w:t>трицательные команды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r w:rsidRPr="001C0A91">
        <w:rPr>
          <w:rStyle w:val="a9"/>
          <w:rFonts w:ascii="&amp;quot" w:hAnsi="&amp;quot"/>
          <w:color w:val="333333"/>
          <w:sz w:val="25"/>
          <w:szCs w:val="23"/>
        </w:rPr>
        <w:t xml:space="preserve">Обратите внимание! </w:t>
      </w:r>
      <w:r w:rsidRPr="001C0A91">
        <w:rPr>
          <w:rFonts w:ascii="&amp;quot" w:hAnsi="&amp;quot"/>
          <w:color w:val="333333"/>
          <w:sz w:val="25"/>
          <w:szCs w:val="23"/>
        </w:rPr>
        <w:t xml:space="preserve">Частичка </w:t>
      </w:r>
      <w:proofErr w:type="spellStart"/>
      <w:r w:rsidRPr="001C0A91">
        <w:rPr>
          <w:rFonts w:ascii="&amp;quot" w:hAnsi="&amp;quot"/>
          <w:color w:val="333333"/>
          <w:sz w:val="25"/>
          <w:szCs w:val="23"/>
          <w:highlight w:val="yellow"/>
        </w:rPr>
        <w:t>not</w:t>
      </w:r>
      <w:proofErr w:type="spellEnd"/>
      <w:r w:rsidRPr="001C0A91">
        <w:rPr>
          <w:rFonts w:ascii="&amp;quot" w:hAnsi="&amp;quot"/>
          <w:color w:val="333333"/>
          <w:sz w:val="25"/>
          <w:szCs w:val="23"/>
        </w:rPr>
        <w:t xml:space="preserve"> стоит </w:t>
      </w:r>
      <w:r w:rsidRPr="001C0A91">
        <w:rPr>
          <w:rFonts w:ascii="&amp;quot" w:hAnsi="&amp;quot"/>
          <w:color w:val="333333"/>
          <w:sz w:val="25"/>
          <w:szCs w:val="23"/>
          <w:highlight w:val="yellow"/>
        </w:rPr>
        <w:t>перед</w:t>
      </w:r>
      <w:r w:rsidRPr="001C0A91">
        <w:rPr>
          <w:rFonts w:ascii="&amp;quot" w:hAnsi="&amp;quot"/>
          <w:color w:val="333333"/>
          <w:sz w:val="25"/>
          <w:szCs w:val="23"/>
        </w:rPr>
        <w:t xml:space="preserve"> инфинитивом.</w:t>
      </w:r>
    </w:p>
    <w:p w:rsidR="004F26BD" w:rsidRDefault="004F26BD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The mother told her child </w:t>
      </w:r>
      <w:r w:rsidRPr="001C0A91">
        <w:rPr>
          <w:rFonts w:ascii="&amp;quot" w:hAnsi="&amp;quot"/>
          <w:color w:val="333333"/>
          <w:sz w:val="25"/>
          <w:szCs w:val="23"/>
          <w:u w:val="single"/>
          <w:lang w:val="en-US"/>
        </w:rPr>
        <w:t>not to run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>.</w:t>
      </w:r>
    </w:p>
    <w:p w:rsidR="004F26BD" w:rsidRPr="00CD59BE" w:rsidRDefault="004F26BD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u w:val="single"/>
          <w:lang w:val="en-US"/>
        </w:rPr>
      </w:pPr>
      <w:r w:rsidRPr="00CD59BE">
        <w:rPr>
          <w:rFonts w:ascii="&amp;quot" w:hAnsi="&amp;quot"/>
          <w:color w:val="333333"/>
          <w:sz w:val="25"/>
          <w:szCs w:val="23"/>
          <w:u w:val="single"/>
          <w:lang w:val="en-US"/>
        </w:rPr>
        <w:t xml:space="preserve"> </w:t>
      </w:r>
    </w:p>
    <w:p w:rsid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r w:rsidRPr="001C0A91">
        <w:rPr>
          <w:rFonts w:ascii="&amp;quot" w:hAnsi="&amp;quot"/>
          <w:color w:val="333333"/>
          <w:sz w:val="25"/>
          <w:szCs w:val="23"/>
        </w:rPr>
        <w:t>Прочитайте и проанализируйте примеры, обращая внимание на изменения при образовании приказов в косвенной речи.</w:t>
      </w:r>
    </w:p>
    <w:p w:rsidR="004F26BD" w:rsidRPr="001C0A91" w:rsidRDefault="004F26BD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Direct order: Mother said, "Eat your food </w:t>
      </w:r>
      <w:r w:rsidRPr="001C0A91">
        <w:rPr>
          <w:rStyle w:val="ab"/>
          <w:rFonts w:ascii="&amp;quot" w:hAnsi="&amp;quot"/>
          <w:color w:val="333333"/>
          <w:sz w:val="25"/>
          <w:szCs w:val="23"/>
          <w:lang w:val="en-US"/>
        </w:rPr>
        <w:t>now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>!"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Reported order: Mother told her son </w:t>
      </w:r>
      <w:r w:rsidRPr="004F26BD">
        <w:rPr>
          <w:rFonts w:ascii="&amp;quot" w:hAnsi="&amp;quot"/>
          <w:color w:val="333333"/>
          <w:sz w:val="25"/>
          <w:szCs w:val="23"/>
          <w:highlight w:val="yellow"/>
          <w:lang w:val="en-US"/>
        </w:rPr>
        <w:t>to eat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 his food </w:t>
      </w:r>
      <w:r w:rsidRPr="001C0A91">
        <w:rPr>
          <w:rStyle w:val="ab"/>
          <w:rFonts w:ascii="&amp;quot" w:hAnsi="&amp;quot"/>
          <w:color w:val="333333"/>
          <w:sz w:val="25"/>
          <w:szCs w:val="23"/>
          <w:lang w:val="en-US"/>
        </w:rPr>
        <w:t>right then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>.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Direct order: The teacher said, "You must finish </w:t>
      </w:r>
      <w:r w:rsidRPr="001C0A91">
        <w:rPr>
          <w:rStyle w:val="ab"/>
          <w:rFonts w:ascii="&amp;quot" w:hAnsi="&amp;quot"/>
          <w:color w:val="333333"/>
          <w:sz w:val="25"/>
          <w:szCs w:val="23"/>
          <w:lang w:val="en-US"/>
        </w:rPr>
        <w:t xml:space="preserve">this 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>exercise before a break."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Reported order: The teacher told me </w:t>
      </w:r>
      <w:r w:rsidRPr="004F26BD">
        <w:rPr>
          <w:rFonts w:ascii="&amp;quot" w:hAnsi="&amp;quot"/>
          <w:color w:val="333333"/>
          <w:sz w:val="25"/>
          <w:szCs w:val="23"/>
          <w:highlight w:val="yellow"/>
          <w:lang w:val="en-US"/>
        </w:rPr>
        <w:t>to finish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 </w:t>
      </w:r>
      <w:r w:rsidRPr="001C0A91">
        <w:rPr>
          <w:rStyle w:val="ab"/>
          <w:rFonts w:ascii="&amp;quot" w:hAnsi="&amp;quot"/>
          <w:color w:val="333333"/>
          <w:sz w:val="25"/>
          <w:szCs w:val="23"/>
          <w:lang w:val="en-US"/>
        </w:rPr>
        <w:t>that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 exercise before a break.</w:t>
      </w:r>
    </w:p>
    <w:p w:rsidR="004F26BD" w:rsidRPr="00CD59BE" w:rsidRDefault="004F26BD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r w:rsidRPr="001C0A91">
        <w:rPr>
          <w:rFonts w:ascii="&amp;quot" w:hAnsi="&amp;quot"/>
          <w:color w:val="333333"/>
          <w:sz w:val="25"/>
          <w:szCs w:val="23"/>
        </w:rPr>
        <w:t xml:space="preserve">Вместо глагола </w:t>
      </w:r>
      <w:proofErr w:type="spellStart"/>
      <w:r w:rsidRPr="001C0A91">
        <w:rPr>
          <w:rFonts w:ascii="&amp;quot" w:hAnsi="&amp;quot"/>
          <w:color w:val="333333"/>
          <w:sz w:val="25"/>
          <w:szCs w:val="23"/>
        </w:rPr>
        <w:t>tell</w:t>
      </w:r>
      <w:proofErr w:type="spellEnd"/>
      <w:r w:rsidRPr="001C0A91">
        <w:rPr>
          <w:rFonts w:ascii="&amp;quot" w:hAnsi="&amp;quot"/>
          <w:color w:val="333333"/>
          <w:sz w:val="25"/>
          <w:szCs w:val="23"/>
        </w:rPr>
        <w:t xml:space="preserve"> можно также использовать следующие глаголы сообщения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proofErr w:type="spellStart"/>
      <w:r w:rsidRPr="001C0A91">
        <w:rPr>
          <w:rFonts w:ascii="&amp;quot" w:hAnsi="&amp;quot"/>
          <w:color w:val="333333"/>
          <w:sz w:val="25"/>
          <w:szCs w:val="23"/>
        </w:rPr>
        <w:t>order</w:t>
      </w:r>
      <w:proofErr w:type="spellEnd"/>
      <w:r w:rsidRPr="001C0A91">
        <w:rPr>
          <w:rFonts w:ascii="&amp;quot" w:hAnsi="&amp;quot"/>
          <w:color w:val="333333"/>
          <w:sz w:val="25"/>
          <w:szCs w:val="23"/>
        </w:rPr>
        <w:t xml:space="preserve"> – приказывать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proofErr w:type="spellStart"/>
      <w:r w:rsidRPr="001C0A91">
        <w:rPr>
          <w:rFonts w:ascii="&amp;quot" w:hAnsi="&amp;quot"/>
          <w:color w:val="333333"/>
          <w:sz w:val="25"/>
          <w:szCs w:val="23"/>
        </w:rPr>
        <w:t>command</w:t>
      </w:r>
      <w:proofErr w:type="spellEnd"/>
      <w:r w:rsidRPr="001C0A91">
        <w:rPr>
          <w:rFonts w:ascii="&amp;quot" w:hAnsi="&amp;quot"/>
          <w:color w:val="333333"/>
          <w:sz w:val="25"/>
          <w:szCs w:val="23"/>
        </w:rPr>
        <w:t xml:space="preserve"> – командовать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  <w:proofErr w:type="spellStart"/>
      <w:r w:rsidRPr="001C0A91">
        <w:rPr>
          <w:rFonts w:ascii="&amp;quot" w:hAnsi="&amp;quot"/>
          <w:color w:val="333333"/>
          <w:sz w:val="25"/>
          <w:szCs w:val="23"/>
        </w:rPr>
        <w:t>instruct</w:t>
      </w:r>
      <w:proofErr w:type="spellEnd"/>
      <w:r w:rsidRPr="001C0A91">
        <w:rPr>
          <w:rFonts w:ascii="&amp;quot" w:hAnsi="&amp;quot"/>
          <w:color w:val="333333"/>
          <w:sz w:val="25"/>
          <w:szCs w:val="23"/>
        </w:rPr>
        <w:t xml:space="preserve"> – наставлять, давать указания</w:t>
      </w:r>
    </w:p>
    <w:p w:rsidR="004F26BD" w:rsidRDefault="004F26BD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</w:rPr>
      </w:pP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>The teacher said, “Stop talking.”</w:t>
      </w:r>
    </w:p>
    <w:p w:rsidR="001C0A91" w:rsidRPr="001C0A91" w:rsidRDefault="001C0A91" w:rsidP="001C0A91">
      <w:pPr>
        <w:pStyle w:val="a8"/>
        <w:spacing w:before="0" w:beforeAutospacing="0" w:after="0" w:afterAutospacing="0"/>
        <w:rPr>
          <w:rFonts w:ascii="&amp;quot" w:hAnsi="&amp;quot"/>
          <w:color w:val="333333"/>
          <w:sz w:val="25"/>
          <w:szCs w:val="23"/>
          <w:lang w:val="en-US"/>
        </w:rPr>
      </w:pP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The teacher </w:t>
      </w:r>
      <w:r w:rsidRPr="001C0A91">
        <w:rPr>
          <w:rStyle w:val="a9"/>
          <w:rFonts w:ascii="&amp;quot" w:hAnsi="&amp;quot"/>
          <w:color w:val="333333"/>
          <w:sz w:val="25"/>
          <w:szCs w:val="23"/>
          <w:u w:val="single"/>
          <w:lang w:val="en-US"/>
        </w:rPr>
        <w:t>ordered</w:t>
      </w:r>
      <w:r w:rsidRPr="001C0A91">
        <w:rPr>
          <w:rFonts w:ascii="&amp;quot" w:hAnsi="&amp;quot"/>
          <w:color w:val="333333"/>
          <w:sz w:val="25"/>
          <w:szCs w:val="23"/>
          <w:u w:val="single"/>
          <w:lang w:val="en-US"/>
        </w:rPr>
        <w:t xml:space="preserve"> the pupils to stop</w:t>
      </w:r>
      <w:r w:rsidRPr="001C0A91">
        <w:rPr>
          <w:rFonts w:ascii="&amp;quot" w:hAnsi="&amp;quot"/>
          <w:color w:val="333333"/>
          <w:sz w:val="25"/>
          <w:szCs w:val="23"/>
          <w:lang w:val="en-US"/>
        </w:rPr>
        <w:t xml:space="preserve"> talking.</w:t>
      </w:r>
    </w:p>
    <w:p w:rsidR="001C0A91" w:rsidRPr="001C0A91" w:rsidRDefault="001C0A91" w:rsidP="001C0A91">
      <w:pPr>
        <w:jc w:val="center"/>
        <w:rPr>
          <w:b/>
          <w:sz w:val="32"/>
          <w:lang w:val="en-US"/>
        </w:rPr>
      </w:pPr>
    </w:p>
    <w:p w:rsidR="001C0A91" w:rsidRPr="001C0A91" w:rsidRDefault="001C0A91" w:rsidP="002D3A2C">
      <w:pPr>
        <w:rPr>
          <w:lang w:val="en-US"/>
        </w:rPr>
        <w:sectPr w:rsidR="001C0A91" w:rsidRPr="001C0A91" w:rsidSect="001C0A91">
          <w:type w:val="continuous"/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2D3A2C" w:rsidRPr="00CD59BE" w:rsidRDefault="002D3A2C" w:rsidP="002D3A2C">
      <w:pPr>
        <w:rPr>
          <w:lang w:val="en-US"/>
        </w:rPr>
      </w:pPr>
    </w:p>
    <w:sectPr w:rsidR="002D3A2C" w:rsidRPr="00CD59BE" w:rsidSect="005154EA">
      <w:type w:val="continuous"/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B48"/>
    <w:multiLevelType w:val="multilevel"/>
    <w:tmpl w:val="C3F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C7ABD"/>
    <w:multiLevelType w:val="multilevel"/>
    <w:tmpl w:val="E62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16FBC"/>
    <w:multiLevelType w:val="multilevel"/>
    <w:tmpl w:val="AB9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86D4C"/>
    <w:multiLevelType w:val="multilevel"/>
    <w:tmpl w:val="7EF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54D9E"/>
    <w:multiLevelType w:val="multilevel"/>
    <w:tmpl w:val="C198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8FB"/>
    <w:rsid w:val="00073CDB"/>
    <w:rsid w:val="000D3D2C"/>
    <w:rsid w:val="001C0A91"/>
    <w:rsid w:val="002A28FB"/>
    <w:rsid w:val="002D3A2C"/>
    <w:rsid w:val="004F26BD"/>
    <w:rsid w:val="005154EA"/>
    <w:rsid w:val="00567BD0"/>
    <w:rsid w:val="005B0F69"/>
    <w:rsid w:val="009575DF"/>
    <w:rsid w:val="00A34F5C"/>
    <w:rsid w:val="00BA3382"/>
    <w:rsid w:val="00C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F"/>
  </w:style>
  <w:style w:type="paragraph" w:styleId="3">
    <w:name w:val="heading 3"/>
    <w:basedOn w:val="a"/>
    <w:link w:val="30"/>
    <w:uiPriority w:val="9"/>
    <w:qFormat/>
    <w:rsid w:val="00515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8FB"/>
    <w:pPr>
      <w:ind w:left="720"/>
      <w:contextualSpacing/>
    </w:pPr>
  </w:style>
  <w:style w:type="table" w:styleId="a5">
    <w:name w:val="Table Grid"/>
    <w:basedOn w:val="a1"/>
    <w:uiPriority w:val="59"/>
    <w:rsid w:val="002A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54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5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567BD0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C0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elkin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Reported_speech/Reported_Speech_ap15501bo" TargetMode="External"/><Relationship Id="rId11" Type="http://schemas.openxmlformats.org/officeDocument/2006/relationships/hyperlink" Target="https://www.liveworksheets.com/worksheets/en/English_as_a_Second_Language_(ESL)/Reported_speech/Reported_speech_hc138ye" TargetMode="External"/><Relationship Id="rId5" Type="http://schemas.openxmlformats.org/officeDocument/2006/relationships/hyperlink" Target="mailto:darya.elkina@mail.ru" TargetMode="External"/><Relationship Id="rId10" Type="http://schemas.openxmlformats.org/officeDocument/2006/relationships/hyperlink" Target="https://interneturok.ru/lesson/english/7-8-klassy/kosvennaya-rech/reporting-verbs-questions-orders-and-requ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ya.el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8</cp:revision>
  <dcterms:created xsi:type="dcterms:W3CDTF">2020-04-12T05:35:00Z</dcterms:created>
  <dcterms:modified xsi:type="dcterms:W3CDTF">2020-04-12T07:05:00Z</dcterms:modified>
</cp:coreProperties>
</file>