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BA" w:rsidRDefault="003640BA" w:rsidP="003640BA">
      <w:pPr>
        <w:jc w:val="center"/>
        <w:rPr>
          <w:b/>
          <w:sz w:val="28"/>
        </w:rPr>
      </w:pPr>
      <w:r>
        <w:rPr>
          <w:b/>
          <w:sz w:val="28"/>
        </w:rPr>
        <w:t>Урок по английскому языку для 4 класса</w:t>
      </w:r>
    </w:p>
    <w:p w:rsidR="003640BA" w:rsidRDefault="003640BA" w:rsidP="003640BA">
      <w:pPr>
        <w:jc w:val="center"/>
      </w:pPr>
      <w:r>
        <w:t>7-12 апреля</w:t>
      </w:r>
    </w:p>
    <w:p w:rsidR="003640BA" w:rsidRDefault="003640BA" w:rsidP="003640BA">
      <w:pPr>
        <w:rPr>
          <w:sz w:val="24"/>
        </w:rPr>
      </w:pPr>
      <w:r>
        <w:rPr>
          <w:sz w:val="24"/>
        </w:rPr>
        <w:t>Срок сдачи готовой работы: 12. 04.</w:t>
      </w:r>
    </w:p>
    <w:p w:rsidR="003640BA" w:rsidRDefault="003640BA" w:rsidP="003640BA">
      <w:pPr>
        <w:rPr>
          <w:sz w:val="24"/>
        </w:rPr>
      </w:pPr>
      <w:r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почту </w:t>
      </w:r>
      <w:hyperlink r:id="rId5" w:history="1">
        <w:r>
          <w:rPr>
            <w:rStyle w:val="a3"/>
            <w:sz w:val="24"/>
          </w:rPr>
          <w:t>darya.elkina@mail.ru</w:t>
        </w:r>
      </w:hyperlink>
      <w:r>
        <w:rPr>
          <w:sz w:val="24"/>
        </w:rPr>
        <w:t xml:space="preserve"> </w:t>
      </w:r>
    </w:p>
    <w:p w:rsidR="003640BA" w:rsidRDefault="003640BA" w:rsidP="003640BA"/>
    <w:p w:rsidR="003640BA" w:rsidRDefault="003640BA" w:rsidP="003640BA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“</w:t>
      </w:r>
      <w:r w:rsidR="009B5469">
        <w:rPr>
          <w:sz w:val="28"/>
          <w:lang w:val="en-US"/>
        </w:rPr>
        <w:t xml:space="preserve">Films </w:t>
      </w:r>
      <w:r>
        <w:rPr>
          <w:sz w:val="28"/>
          <w:lang w:val="en-US"/>
        </w:rPr>
        <w:t>”</w:t>
      </w:r>
      <w:r>
        <w:rPr>
          <w:b/>
          <w:lang w:val="en-US"/>
        </w:rPr>
        <w:tab/>
      </w:r>
    </w:p>
    <w:tbl>
      <w:tblPr>
        <w:tblStyle w:val="a5"/>
        <w:tblW w:w="13574" w:type="dxa"/>
        <w:tblLayout w:type="fixed"/>
        <w:tblLook w:val="04A0"/>
      </w:tblPr>
      <w:tblGrid>
        <w:gridCol w:w="451"/>
        <w:gridCol w:w="1925"/>
        <w:gridCol w:w="9072"/>
        <w:gridCol w:w="2126"/>
      </w:tblGrid>
      <w:tr w:rsidR="003640BA" w:rsidTr="006A64E5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Default="00E55E6B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Default="003640BA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Default="003640BA">
            <w:pPr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Default="003640BA">
            <w:pPr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</w:tr>
      <w:tr w:rsidR="003640BA" w:rsidRPr="009B5469" w:rsidTr="006A64E5">
        <w:trPr>
          <w:trHeight w:val="37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BA" w:rsidRDefault="003640BA" w:rsidP="00501E3F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BA" w:rsidRPr="009B5469" w:rsidRDefault="009B546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Pr="009B5469" w:rsidRDefault="009B5469" w:rsidP="0066039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Здравствуйте</w:t>
            </w:r>
            <w:r w:rsidRPr="00FB2AD0">
              <w:rPr>
                <w:rFonts w:cstheme="minorHAnsi"/>
                <w:sz w:val="24"/>
                <w:szCs w:val="24"/>
              </w:rPr>
              <w:t xml:space="preserve">! </w:t>
            </w:r>
            <w:r>
              <w:rPr>
                <w:rFonts w:cstheme="minorHAnsi"/>
                <w:sz w:val="24"/>
                <w:szCs w:val="24"/>
              </w:rPr>
              <w:t>Поговорим о фильмах. Для начала повторим жанры фильмов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BA" w:rsidRPr="009B5469" w:rsidRDefault="003640B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5469" w:rsidRPr="006A64E5" w:rsidTr="006A64E5">
        <w:trPr>
          <w:trHeight w:val="37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69" w:rsidRPr="009B5469" w:rsidRDefault="009B5469" w:rsidP="00501E3F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69" w:rsidRDefault="009B5469" w:rsidP="00544F43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Internet 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69" w:rsidRDefault="009B5469" w:rsidP="00544F43">
            <w:pPr>
              <w:spacing w:line="360" w:lineRule="auto"/>
              <w:rPr>
                <w:b/>
                <w:sz w:val="24"/>
                <w:szCs w:val="24"/>
              </w:rPr>
            </w:pPr>
            <w:r w:rsidRPr="009B5469">
              <w:rPr>
                <w:rFonts w:cstheme="minorHAnsi"/>
                <w:b/>
                <w:sz w:val="24"/>
                <w:szCs w:val="24"/>
                <w:lang w:val="en-US"/>
              </w:rPr>
              <w:t>genres</w:t>
            </w:r>
            <w:r w:rsidRPr="009B5469">
              <w:rPr>
                <w:b/>
                <w:sz w:val="24"/>
                <w:szCs w:val="24"/>
                <w:lang w:val="en-US"/>
              </w:rPr>
              <w:t xml:space="preserve">  of films</w:t>
            </w:r>
          </w:p>
          <w:p w:rsidR="009B5469" w:rsidRPr="009B5469" w:rsidRDefault="009B5469" w:rsidP="009B546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 </w:t>
            </w:r>
            <w:r w:rsidR="006A64E5">
              <w:rPr>
                <w:sz w:val="24"/>
                <w:szCs w:val="24"/>
              </w:rPr>
              <w:t>задание по ссылк</w:t>
            </w:r>
            <w:r w:rsidR="005A61BB">
              <w:rPr>
                <w:sz w:val="24"/>
                <w:szCs w:val="24"/>
              </w:rPr>
              <w:t>е</w:t>
            </w:r>
          </w:p>
          <w:p w:rsidR="009B5469" w:rsidRPr="009B5469" w:rsidRDefault="00B4299A" w:rsidP="00544F43">
            <w:pPr>
              <w:spacing w:line="360" w:lineRule="auto"/>
              <w:rPr>
                <w:sz w:val="20"/>
              </w:rPr>
            </w:pPr>
            <w:hyperlink r:id="rId6" w:history="1">
              <w:r w:rsidR="009B5469" w:rsidRPr="0066039E">
                <w:rPr>
                  <w:rStyle w:val="a3"/>
                  <w:sz w:val="20"/>
                  <w:lang w:val="en-US"/>
                </w:rPr>
                <w:t>https</w:t>
              </w:r>
              <w:r w:rsidR="009B5469" w:rsidRPr="009B5469">
                <w:rPr>
                  <w:rStyle w:val="a3"/>
                  <w:sz w:val="20"/>
                </w:rPr>
                <w:t>://</w:t>
              </w:r>
              <w:r w:rsidR="009B5469" w:rsidRPr="0066039E">
                <w:rPr>
                  <w:rStyle w:val="a3"/>
                  <w:sz w:val="20"/>
                  <w:lang w:val="en-US"/>
                </w:rPr>
                <w:t>www</w:t>
              </w:r>
              <w:r w:rsidR="009B5469" w:rsidRPr="009B5469">
                <w:rPr>
                  <w:rStyle w:val="a3"/>
                  <w:sz w:val="20"/>
                </w:rPr>
                <w:t>.</w:t>
              </w:r>
              <w:r w:rsidR="009B5469" w:rsidRPr="0066039E">
                <w:rPr>
                  <w:rStyle w:val="a3"/>
                  <w:sz w:val="20"/>
                  <w:lang w:val="en-US"/>
                </w:rPr>
                <w:t>liveworksheets</w:t>
              </w:r>
              <w:r w:rsidR="009B5469" w:rsidRPr="009B5469">
                <w:rPr>
                  <w:rStyle w:val="a3"/>
                  <w:sz w:val="20"/>
                </w:rPr>
                <w:t>.</w:t>
              </w:r>
              <w:r w:rsidR="009B5469" w:rsidRPr="0066039E">
                <w:rPr>
                  <w:rStyle w:val="a3"/>
                  <w:sz w:val="20"/>
                  <w:lang w:val="en-US"/>
                </w:rPr>
                <w:t>com</w:t>
              </w:r>
              <w:r w:rsidR="009B5469" w:rsidRPr="009B5469">
                <w:rPr>
                  <w:rStyle w:val="a3"/>
                  <w:sz w:val="20"/>
                </w:rPr>
                <w:t>/</w:t>
              </w:r>
              <w:r w:rsidR="009B5469" w:rsidRPr="0066039E">
                <w:rPr>
                  <w:rStyle w:val="a3"/>
                  <w:sz w:val="20"/>
                  <w:lang w:val="en-US"/>
                </w:rPr>
                <w:t>worksheets</w:t>
              </w:r>
              <w:r w:rsidR="009B5469" w:rsidRPr="009B5469">
                <w:rPr>
                  <w:rStyle w:val="a3"/>
                  <w:sz w:val="20"/>
                </w:rPr>
                <w:t>/</w:t>
              </w:r>
              <w:r w:rsidR="009B5469" w:rsidRPr="0066039E">
                <w:rPr>
                  <w:rStyle w:val="a3"/>
                  <w:sz w:val="20"/>
                  <w:lang w:val="en-US"/>
                </w:rPr>
                <w:t>en</w:t>
              </w:r>
              <w:r w:rsidR="009B5469" w:rsidRPr="009B5469">
                <w:rPr>
                  <w:rStyle w:val="a3"/>
                  <w:sz w:val="20"/>
                </w:rPr>
                <w:t>/</w:t>
              </w:r>
              <w:r w:rsidR="009B5469" w:rsidRPr="0066039E">
                <w:rPr>
                  <w:rStyle w:val="a3"/>
                  <w:sz w:val="20"/>
                  <w:lang w:val="en-US"/>
                </w:rPr>
                <w:t>English</w:t>
              </w:r>
              <w:r w:rsidR="009B5469" w:rsidRPr="009B5469">
                <w:rPr>
                  <w:rStyle w:val="a3"/>
                  <w:sz w:val="20"/>
                </w:rPr>
                <w:t>_</w:t>
              </w:r>
              <w:r w:rsidR="009B5469" w:rsidRPr="0066039E">
                <w:rPr>
                  <w:rStyle w:val="a3"/>
                  <w:sz w:val="20"/>
                  <w:lang w:val="en-US"/>
                </w:rPr>
                <w:t>as</w:t>
              </w:r>
              <w:r w:rsidR="009B5469" w:rsidRPr="009B5469">
                <w:rPr>
                  <w:rStyle w:val="a3"/>
                  <w:sz w:val="20"/>
                </w:rPr>
                <w:t>_</w:t>
              </w:r>
              <w:r w:rsidR="009B5469" w:rsidRPr="0066039E">
                <w:rPr>
                  <w:rStyle w:val="a3"/>
                  <w:sz w:val="20"/>
                  <w:lang w:val="en-US"/>
                </w:rPr>
                <w:t>a</w:t>
              </w:r>
              <w:r w:rsidR="009B5469" w:rsidRPr="009B5469">
                <w:rPr>
                  <w:rStyle w:val="a3"/>
                  <w:sz w:val="20"/>
                </w:rPr>
                <w:t>_</w:t>
              </w:r>
              <w:r w:rsidR="009B5469" w:rsidRPr="0066039E">
                <w:rPr>
                  <w:rStyle w:val="a3"/>
                  <w:sz w:val="20"/>
                  <w:lang w:val="en-US"/>
                </w:rPr>
                <w:t>Second</w:t>
              </w:r>
              <w:r w:rsidR="009B5469" w:rsidRPr="009B5469">
                <w:rPr>
                  <w:rStyle w:val="a3"/>
                  <w:sz w:val="20"/>
                </w:rPr>
                <w:t>_</w:t>
              </w:r>
              <w:r w:rsidR="009B5469" w:rsidRPr="0066039E">
                <w:rPr>
                  <w:rStyle w:val="a3"/>
                  <w:sz w:val="20"/>
                  <w:lang w:val="en-US"/>
                </w:rPr>
                <w:t>Language</w:t>
              </w:r>
              <w:r w:rsidR="009B5469" w:rsidRPr="009B5469">
                <w:rPr>
                  <w:rStyle w:val="a3"/>
                  <w:sz w:val="20"/>
                </w:rPr>
                <w:t>_(</w:t>
              </w:r>
              <w:r w:rsidR="009B5469" w:rsidRPr="0066039E">
                <w:rPr>
                  <w:rStyle w:val="a3"/>
                  <w:sz w:val="20"/>
                  <w:lang w:val="en-US"/>
                </w:rPr>
                <w:t>ESL</w:t>
              </w:r>
              <w:r w:rsidR="009B5469" w:rsidRPr="009B5469">
                <w:rPr>
                  <w:rStyle w:val="a3"/>
                  <w:sz w:val="20"/>
                </w:rPr>
                <w:t>)/</w:t>
              </w:r>
              <w:r w:rsidR="009B5469" w:rsidRPr="0066039E">
                <w:rPr>
                  <w:rStyle w:val="a3"/>
                  <w:sz w:val="20"/>
                  <w:lang w:val="en-US"/>
                </w:rPr>
                <w:t>Films</w:t>
              </w:r>
              <w:r w:rsidR="009B5469" w:rsidRPr="009B5469">
                <w:rPr>
                  <w:rStyle w:val="a3"/>
                  <w:sz w:val="20"/>
                </w:rPr>
                <w:t>_-_</w:t>
              </w:r>
              <w:r w:rsidR="009B5469" w:rsidRPr="0066039E">
                <w:rPr>
                  <w:rStyle w:val="a3"/>
                  <w:sz w:val="20"/>
                  <w:lang w:val="en-US"/>
                </w:rPr>
                <w:t>movies</w:t>
              </w:r>
              <w:r w:rsidR="009B5469" w:rsidRPr="009B5469">
                <w:rPr>
                  <w:rStyle w:val="a3"/>
                  <w:sz w:val="20"/>
                </w:rPr>
                <w:t>/</w:t>
              </w:r>
              <w:r w:rsidR="009B5469" w:rsidRPr="0066039E">
                <w:rPr>
                  <w:rStyle w:val="a3"/>
                  <w:sz w:val="20"/>
                  <w:lang w:val="en-US"/>
                </w:rPr>
                <w:t>Types</w:t>
              </w:r>
              <w:r w:rsidR="009B5469" w:rsidRPr="009B5469">
                <w:rPr>
                  <w:rStyle w:val="a3"/>
                  <w:sz w:val="20"/>
                </w:rPr>
                <w:t>_</w:t>
              </w:r>
              <w:r w:rsidR="009B5469" w:rsidRPr="0066039E">
                <w:rPr>
                  <w:rStyle w:val="a3"/>
                  <w:sz w:val="20"/>
                  <w:lang w:val="en-US"/>
                </w:rPr>
                <w:t>of</w:t>
              </w:r>
              <w:r w:rsidR="009B5469" w:rsidRPr="009B5469">
                <w:rPr>
                  <w:rStyle w:val="a3"/>
                  <w:sz w:val="20"/>
                </w:rPr>
                <w:t>_</w:t>
              </w:r>
              <w:r w:rsidR="009B5469" w:rsidRPr="0066039E">
                <w:rPr>
                  <w:rStyle w:val="a3"/>
                  <w:sz w:val="20"/>
                  <w:lang w:val="en-US"/>
                </w:rPr>
                <w:t>films</w:t>
              </w:r>
              <w:r w:rsidR="009B5469" w:rsidRPr="009B5469">
                <w:rPr>
                  <w:rStyle w:val="a3"/>
                  <w:sz w:val="20"/>
                </w:rPr>
                <w:t>-1_</w:t>
              </w:r>
              <w:r w:rsidR="009B5469" w:rsidRPr="0066039E">
                <w:rPr>
                  <w:rStyle w:val="a3"/>
                  <w:sz w:val="20"/>
                  <w:lang w:val="en-US"/>
                </w:rPr>
                <w:t>ph</w:t>
              </w:r>
              <w:r w:rsidR="009B5469" w:rsidRPr="009B5469">
                <w:rPr>
                  <w:rStyle w:val="a3"/>
                  <w:sz w:val="20"/>
                </w:rPr>
                <w:t>30304</w:t>
              </w:r>
              <w:r w:rsidR="009B5469" w:rsidRPr="0066039E">
                <w:rPr>
                  <w:rStyle w:val="a3"/>
                  <w:sz w:val="20"/>
                  <w:lang w:val="en-US"/>
                </w:rPr>
                <w:t>rx</w:t>
              </w:r>
            </w:hyperlink>
            <w:r w:rsidR="006A64E5">
              <w:rPr>
                <w:sz w:val="20"/>
              </w:rPr>
              <w:t xml:space="preserve">  </w:t>
            </w:r>
          </w:p>
          <w:p w:rsidR="009B5469" w:rsidRPr="006A64E5" w:rsidRDefault="006A64E5" w:rsidP="006A64E5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64E5">
              <w:rPr>
                <w:rFonts w:cstheme="minorHAnsi"/>
                <w:sz w:val="24"/>
                <w:szCs w:val="24"/>
              </w:rPr>
              <w:t>Выпиши жанры в тетрадь и запомни их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5" w:rsidRPr="005A61BB" w:rsidRDefault="006A64E5">
            <w:pPr>
              <w:spacing w:line="360" w:lineRule="auto"/>
              <w:rPr>
                <w:rFonts w:cstheme="minorHAnsi"/>
                <w:sz w:val="28"/>
                <w:szCs w:val="24"/>
              </w:rPr>
            </w:pPr>
          </w:p>
          <w:p w:rsidR="009B5469" w:rsidRPr="006A64E5" w:rsidRDefault="006A64E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61BB">
              <w:rPr>
                <w:rFonts w:cstheme="minorHAnsi"/>
                <w:sz w:val="28"/>
                <w:szCs w:val="24"/>
              </w:rPr>
              <w:t>1)</w:t>
            </w:r>
            <w:r w:rsidRPr="005A61BB">
              <w:t xml:space="preserve"> просмотри </w:t>
            </w:r>
            <w:proofErr w:type="spellStart"/>
            <w:r w:rsidRPr="005A61BB">
              <w:t>постеры</w:t>
            </w:r>
            <w:proofErr w:type="spellEnd"/>
            <w:r w:rsidRPr="005A61BB">
              <w:t xml:space="preserve"> к фильмам, выбери жанры и перетащи их к </w:t>
            </w:r>
            <w:proofErr w:type="spellStart"/>
            <w:r w:rsidRPr="005A61BB">
              <w:t>постерам</w:t>
            </w:r>
            <w:proofErr w:type="spellEnd"/>
            <w:r w:rsidRPr="005A61BB">
              <w:t>. Затем подставь в предложения недостающие слова из списка. Ответ мне на почту</w:t>
            </w:r>
          </w:p>
        </w:tc>
      </w:tr>
      <w:tr w:rsidR="00FB2AD0" w:rsidRPr="006A64E5" w:rsidTr="006A64E5">
        <w:trPr>
          <w:trHeight w:val="37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D0" w:rsidRPr="009B5469" w:rsidRDefault="00FB2AD0" w:rsidP="00501E3F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D0" w:rsidRPr="00FB2AD0" w:rsidRDefault="00FB2AD0" w:rsidP="00544F4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Приложение 1 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D0" w:rsidRDefault="00FB2AD0" w:rsidP="00FB2AD0">
            <w:pPr>
              <w:shd w:val="clear" w:color="auto" w:fill="FAFAFA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1)Прочитай про себя текст  «Мой любимый фильм» (</w:t>
            </w:r>
            <w:proofErr w:type="gramStart"/>
            <w:r>
              <w:rPr>
                <w:rFonts w:eastAsia="Times New Roman" w:cstheme="minorHAnsi"/>
                <w:color w:val="333333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. Приложение 1). Переведи незнакомые слова, </w:t>
            </w:r>
            <w:proofErr w:type="gramStart"/>
            <w:r>
              <w:rPr>
                <w:rFonts w:eastAsia="Times New Roman" w:cstheme="minorHAnsi"/>
                <w:color w:val="333333"/>
                <w:sz w:val="24"/>
                <w:szCs w:val="24"/>
              </w:rPr>
              <w:t>уточни</w:t>
            </w:r>
            <w:proofErr w:type="gramEnd"/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как они читаются. Прочти те</w:t>
            </w:r>
            <w:proofErr w:type="gramStart"/>
            <w:r>
              <w:rPr>
                <w:rFonts w:eastAsia="Times New Roman" w:cstheme="minorHAnsi"/>
                <w:color w:val="333333"/>
                <w:sz w:val="24"/>
                <w:szCs w:val="24"/>
              </w:rPr>
              <w:t>кст всл</w:t>
            </w:r>
            <w:proofErr w:type="gramEnd"/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ух несколько раз. Поработай над интонацией. </w:t>
            </w:r>
          </w:p>
          <w:p w:rsidR="00FB2AD0" w:rsidRPr="000E170A" w:rsidRDefault="00FB2AD0" w:rsidP="00FB2AD0">
            <w:pPr>
              <w:shd w:val="clear" w:color="auto" w:fill="FAFAFA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2) </w:t>
            </w:r>
            <w:r>
              <w:rPr>
                <w:rFonts w:cstheme="minorHAnsi"/>
                <w:sz w:val="24"/>
                <w:szCs w:val="24"/>
              </w:rPr>
              <w:t>Напиши о своем любимом фильме по образцу Приложения 1</w:t>
            </w:r>
          </w:p>
          <w:p w:rsidR="00FB2AD0" w:rsidRPr="00FB2AD0" w:rsidRDefault="00FB2AD0" w:rsidP="00544F4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D0" w:rsidRDefault="00FB2AD0" w:rsidP="00FB2AD0">
            <w:pPr>
              <w:pStyle w:val="a4"/>
              <w:numPr>
                <w:ilvl w:val="0"/>
                <w:numId w:val="8"/>
              </w:numPr>
              <w:spacing w:line="276" w:lineRule="auto"/>
              <w:ind w:left="176" w:hanging="17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Чтение и разбор текста.  </w:t>
            </w:r>
          </w:p>
          <w:p w:rsidR="00FB2AD0" w:rsidRPr="00FB2AD0" w:rsidRDefault="00FB2AD0" w:rsidP="00FB2AD0">
            <w:pPr>
              <w:pStyle w:val="a4"/>
              <w:spacing w:line="276" w:lineRule="auto"/>
              <w:ind w:left="17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2)напиши в </w:t>
            </w:r>
            <w:r>
              <w:rPr>
                <w:rFonts w:cstheme="minorHAnsi"/>
                <w:sz w:val="24"/>
                <w:szCs w:val="24"/>
              </w:rPr>
              <w:lastRenderedPageBreak/>
              <w:t>тетради по образцу</w:t>
            </w:r>
          </w:p>
        </w:tc>
      </w:tr>
      <w:tr w:rsidR="00E55E6B" w:rsidRPr="006A64E5" w:rsidTr="006A64E5">
        <w:trPr>
          <w:trHeight w:val="37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6B" w:rsidRPr="006A64E5" w:rsidRDefault="00E55E6B" w:rsidP="00501E3F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E5" w:rsidRPr="006A64E5" w:rsidRDefault="005A61B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6B" w:rsidRDefault="006A64E5" w:rsidP="0066039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степени сравнения прилагательных </w:t>
            </w:r>
          </w:p>
          <w:p w:rsidR="003E1193" w:rsidRPr="003E1193" w:rsidRDefault="003E1193" w:rsidP="003E119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3E119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E1193">
              <w:rPr>
                <w:rFonts w:cstheme="minorHAnsi"/>
                <w:sz w:val="24"/>
                <w:szCs w:val="24"/>
              </w:rPr>
              <w:t xml:space="preserve">Посмотри видео (правило сравнительной степени </w:t>
            </w:r>
            <w:proofErr w:type="spellStart"/>
            <w:r w:rsidRPr="003E1193">
              <w:rPr>
                <w:rFonts w:cstheme="minorHAnsi"/>
                <w:sz w:val="24"/>
                <w:szCs w:val="24"/>
              </w:rPr>
              <w:t>прилагательного=</w:t>
            </w:r>
            <w:proofErr w:type="spellEnd"/>
            <w:r w:rsidRPr="003E1193">
              <w:rPr>
                <w:rFonts w:cstheme="minorHAnsi"/>
                <w:sz w:val="24"/>
                <w:szCs w:val="24"/>
              </w:rPr>
              <w:t xml:space="preserve"> что-то с чем-то сравнивают: </w:t>
            </w:r>
            <w:r w:rsidRPr="003E1193">
              <w:rPr>
                <w:sz w:val="24"/>
                <w:szCs w:val="24"/>
              </w:rPr>
              <w:t>(больше/ярче/</w:t>
            </w:r>
            <w:proofErr w:type="gramStart"/>
            <w:r w:rsidRPr="003E1193">
              <w:rPr>
                <w:sz w:val="24"/>
                <w:szCs w:val="24"/>
              </w:rPr>
              <w:t>сильнее</w:t>
            </w:r>
            <w:proofErr w:type="gramEnd"/>
            <w:r w:rsidRPr="003E1193">
              <w:rPr>
                <w:sz w:val="24"/>
                <w:szCs w:val="24"/>
              </w:rPr>
              <w:t xml:space="preserve"> </w:t>
            </w:r>
            <w:r w:rsidRPr="003E1193">
              <w:rPr>
                <w:b/>
                <w:sz w:val="24"/>
                <w:szCs w:val="24"/>
              </w:rPr>
              <w:t xml:space="preserve">чем </w:t>
            </w:r>
            <w:r w:rsidRPr="003E1193">
              <w:rPr>
                <w:sz w:val="24"/>
                <w:szCs w:val="24"/>
              </w:rPr>
              <w:t xml:space="preserve"> что-то)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Pr="003E1193">
                <w:rPr>
                  <w:rStyle w:val="a3"/>
                  <w:sz w:val="20"/>
                </w:rPr>
                <w:t>https://www.youtube.com/watch?v=FwuV64j0lBE</w:t>
              </w:r>
            </w:hyperlink>
          </w:p>
          <w:p w:rsidR="003E1193" w:rsidRPr="003E1193" w:rsidRDefault="003E1193" w:rsidP="003E119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t xml:space="preserve">Потренируйся здесь  (сравнительная степень) </w:t>
            </w:r>
            <w:hyperlink r:id="rId8" w:history="1">
              <w:r w:rsidRPr="009A0CF8">
                <w:rPr>
                  <w:rStyle w:val="a3"/>
                  <w:sz w:val="18"/>
                </w:rPr>
                <w:t>https://www.liveworksheets.com/worksheets/en/English_as_a_Second_Language_(ESL)/Comparatives_and_superlatives/Comparison_of_short_adjectives_pg1720fb</w:t>
              </w:r>
            </w:hyperlink>
            <w:r>
              <w:rPr>
                <w:sz w:val="18"/>
              </w:rPr>
              <w:t xml:space="preserve"> </w:t>
            </w:r>
          </w:p>
          <w:p w:rsidR="006A64E5" w:rsidRPr="003E1193" w:rsidRDefault="003E1193" w:rsidP="003E119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E1193">
              <w:t xml:space="preserve">Посмотри </w:t>
            </w:r>
            <w:r>
              <w:t xml:space="preserve">видео (превосходная </w:t>
            </w:r>
            <w:proofErr w:type="spellStart"/>
            <w:r>
              <w:t>степень=</w:t>
            </w:r>
            <w:proofErr w:type="gramStart"/>
            <w:r>
              <w:t>самый-самый</w:t>
            </w:r>
            <w:proofErr w:type="spellEnd"/>
            <w:proofErr w:type="gramEnd"/>
            <w:r>
              <w:t xml:space="preserve">: самый большой/самый яркий/самый сильный)  </w:t>
            </w:r>
            <w:hyperlink r:id="rId9" w:history="1">
              <w:r w:rsidR="004D2D90" w:rsidRPr="003E1193">
                <w:rPr>
                  <w:rStyle w:val="a3"/>
                  <w:sz w:val="20"/>
                </w:rPr>
                <w:t>https://www.youtube.com/watch?v=KpzrmoW_gwc</w:t>
              </w:r>
            </w:hyperlink>
          </w:p>
          <w:p w:rsidR="003E1193" w:rsidRPr="003E1193" w:rsidRDefault="003E1193" w:rsidP="003E1193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t xml:space="preserve">Потренируйся здесь  (превосходная степень) </w:t>
            </w:r>
            <w:hyperlink r:id="rId10" w:history="1">
              <w:r w:rsidRPr="003E1193">
                <w:rPr>
                  <w:rStyle w:val="a3"/>
                  <w:sz w:val="20"/>
                </w:rPr>
                <w:t>https://www.liveworksheets.com/worksheets/en/English_as_a_Second_Language_(ESL)/Superlatives/Comparisons_3_pc34510bi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6B" w:rsidRDefault="00E55E6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3E1193" w:rsidRDefault="003E1193" w:rsidP="003E1193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Посмотри</w:t>
            </w:r>
          </w:p>
          <w:p w:rsidR="003E1193" w:rsidRDefault="003E1193" w:rsidP="003E119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3E1193" w:rsidRDefault="003E1193" w:rsidP="003E1193">
            <w:pPr>
              <w:pStyle w:val="a4"/>
              <w:numPr>
                <w:ilvl w:val="0"/>
                <w:numId w:val="6"/>
              </w:numPr>
              <w:spacing w:line="360" w:lineRule="auto"/>
              <w:ind w:left="176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Выполни задание по ссылке</w:t>
            </w:r>
          </w:p>
          <w:p w:rsidR="003E1193" w:rsidRPr="003E1193" w:rsidRDefault="003E1193" w:rsidP="003E1193">
            <w:pPr>
              <w:pStyle w:val="a4"/>
              <w:rPr>
                <w:rFonts w:cstheme="minorHAnsi"/>
                <w:sz w:val="24"/>
                <w:szCs w:val="24"/>
              </w:rPr>
            </w:pPr>
          </w:p>
          <w:p w:rsidR="003E1193" w:rsidRPr="003E1193" w:rsidRDefault="003E1193" w:rsidP="003E1193">
            <w:pPr>
              <w:pStyle w:val="a4"/>
              <w:numPr>
                <w:ilvl w:val="0"/>
                <w:numId w:val="6"/>
              </w:numPr>
              <w:spacing w:line="360" w:lineRule="auto"/>
              <w:ind w:left="34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Посмотри</w:t>
            </w:r>
          </w:p>
          <w:p w:rsidR="003E1193" w:rsidRPr="003E1193" w:rsidRDefault="003E1193" w:rsidP="003E1193">
            <w:pPr>
              <w:pStyle w:val="a4"/>
              <w:numPr>
                <w:ilvl w:val="0"/>
                <w:numId w:val="6"/>
              </w:numPr>
              <w:spacing w:line="360" w:lineRule="auto"/>
              <w:ind w:left="176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Выполни задание по ссылке</w:t>
            </w:r>
          </w:p>
        </w:tc>
      </w:tr>
    </w:tbl>
    <w:p w:rsidR="000E170A" w:rsidRDefault="000E170A" w:rsidP="000E170A"/>
    <w:p w:rsidR="005A61BB" w:rsidRDefault="005A61BB" w:rsidP="000E170A"/>
    <w:p w:rsidR="005A61BB" w:rsidRPr="005A61BB" w:rsidRDefault="005A61BB" w:rsidP="005A61BB">
      <w:pPr>
        <w:rPr>
          <w:b/>
        </w:rPr>
      </w:pPr>
      <w:r w:rsidRPr="00327578">
        <w:rPr>
          <w:b/>
          <w:lang w:val="en-US"/>
        </w:rPr>
        <w:t>My</w:t>
      </w:r>
      <w:r w:rsidRPr="005A61BB">
        <w:rPr>
          <w:b/>
        </w:rPr>
        <w:t xml:space="preserve"> </w:t>
      </w:r>
      <w:r w:rsidRPr="00327578">
        <w:rPr>
          <w:b/>
          <w:lang w:val="en-US"/>
        </w:rPr>
        <w:t>results</w:t>
      </w:r>
      <w:r w:rsidRPr="005A61BB">
        <w:rPr>
          <w:b/>
        </w:rPr>
        <w:t xml:space="preserve">      </w:t>
      </w:r>
      <w:r>
        <w:rPr>
          <w:b/>
        </w:rPr>
        <w:t>выбери символ и поставь в таблицу ниже</w:t>
      </w:r>
      <w:r w:rsidRPr="005A61BB">
        <w:rPr>
          <w:b/>
        </w:rPr>
        <w:t xml:space="preserve">   </w:t>
      </w:r>
      <w:r w:rsidRPr="00A2158B">
        <w:rPr>
          <w:lang w:val="en-US"/>
        </w:rPr>
        <w:sym w:font="Wingdings" w:char="F04A"/>
      </w:r>
      <w:r w:rsidRPr="005A61BB">
        <w:t xml:space="preserve">  (</w:t>
      </w:r>
      <w:r w:rsidRPr="00A2158B">
        <w:rPr>
          <w:lang w:val="en-US"/>
        </w:rPr>
        <w:t>no</w:t>
      </w:r>
      <w:r w:rsidRPr="005A61BB">
        <w:t xml:space="preserve"> </w:t>
      </w:r>
      <w:r w:rsidRPr="00A2158B">
        <w:rPr>
          <w:lang w:val="en-US"/>
        </w:rPr>
        <w:t>problem</w:t>
      </w:r>
      <w:proofErr w:type="gramStart"/>
      <w:r w:rsidRPr="005A61BB">
        <w:t>) ,</w:t>
      </w:r>
      <w:proofErr w:type="gramEnd"/>
      <w:r w:rsidRPr="005A61BB">
        <w:t xml:space="preserve">         :/   (</w:t>
      </w:r>
      <w:r>
        <w:rPr>
          <w:lang w:val="en-US"/>
        </w:rPr>
        <w:t>ok</w:t>
      </w:r>
      <w:r w:rsidRPr="005A61BB">
        <w:t xml:space="preserve">),      </w:t>
      </w:r>
      <w:r>
        <w:sym w:font="Wingdings" w:char="F04C"/>
      </w:r>
      <w:r w:rsidRPr="005A61BB">
        <w:t xml:space="preserve"> (</w:t>
      </w:r>
      <w:proofErr w:type="spellStart"/>
      <w:r>
        <w:rPr>
          <w:lang w:val="en-US"/>
        </w:rPr>
        <w:t>aah</w:t>
      </w:r>
      <w:proofErr w:type="spellEnd"/>
      <w:r w:rsidRPr="005A61BB">
        <w:t>…</w:t>
      </w:r>
      <w:r>
        <w:rPr>
          <w:lang w:val="en-US"/>
        </w:rPr>
        <w:t>what</w:t>
      </w:r>
      <w:r w:rsidRPr="005A61BB">
        <w:t>?)</w:t>
      </w:r>
    </w:p>
    <w:tbl>
      <w:tblPr>
        <w:tblStyle w:val="a5"/>
        <w:tblW w:w="0" w:type="auto"/>
        <w:tblLook w:val="04A0"/>
      </w:tblPr>
      <w:tblGrid>
        <w:gridCol w:w="1951"/>
        <w:gridCol w:w="7961"/>
        <w:gridCol w:w="4874"/>
      </w:tblGrid>
      <w:tr w:rsidR="005A61BB" w:rsidRPr="00327578" w:rsidTr="00544F43">
        <w:tc>
          <w:tcPr>
            <w:tcW w:w="1951" w:type="dxa"/>
          </w:tcPr>
          <w:p w:rsidR="005A61BB" w:rsidRPr="008E7243" w:rsidRDefault="005A61BB" w:rsidP="00544F43">
            <w:pPr>
              <w:rPr>
                <w:b/>
                <w:lang w:val="en-US"/>
              </w:rPr>
            </w:pPr>
            <w:r w:rsidRPr="00327578">
              <w:rPr>
                <w:b/>
              </w:rPr>
              <w:t>Я</w:t>
            </w:r>
            <w:r w:rsidRPr="008E7243">
              <w:rPr>
                <w:b/>
                <w:lang w:val="en-US"/>
              </w:rPr>
              <w:t xml:space="preserve"> </w:t>
            </w:r>
            <w:r w:rsidRPr="00327578">
              <w:rPr>
                <w:b/>
              </w:rPr>
              <w:t>знаю</w:t>
            </w:r>
          </w:p>
        </w:tc>
        <w:tc>
          <w:tcPr>
            <w:tcW w:w="7961" w:type="dxa"/>
          </w:tcPr>
          <w:p w:rsidR="005A61BB" w:rsidRPr="00327578" w:rsidRDefault="005A61BB" w:rsidP="00544F43">
            <w:r>
              <w:t>Жанры фильмов</w:t>
            </w:r>
          </w:p>
        </w:tc>
        <w:tc>
          <w:tcPr>
            <w:tcW w:w="4874" w:type="dxa"/>
          </w:tcPr>
          <w:p w:rsidR="005A61BB" w:rsidRPr="005A61BB" w:rsidRDefault="005A61BB" w:rsidP="00544F43"/>
        </w:tc>
      </w:tr>
      <w:tr w:rsidR="005A61BB" w:rsidRPr="00327578" w:rsidTr="00544F43">
        <w:tc>
          <w:tcPr>
            <w:tcW w:w="1951" w:type="dxa"/>
          </w:tcPr>
          <w:p w:rsidR="005A61BB" w:rsidRPr="00327578" w:rsidRDefault="005A61BB" w:rsidP="00544F43">
            <w:pPr>
              <w:rPr>
                <w:b/>
              </w:rPr>
            </w:pPr>
            <w:r w:rsidRPr="00327578">
              <w:rPr>
                <w:b/>
              </w:rPr>
              <w:t>Я умею</w:t>
            </w:r>
          </w:p>
        </w:tc>
        <w:tc>
          <w:tcPr>
            <w:tcW w:w="7961" w:type="dxa"/>
          </w:tcPr>
          <w:p w:rsidR="005A61BB" w:rsidRPr="00327578" w:rsidRDefault="005A61BB" w:rsidP="00544F43">
            <w:r>
              <w:t>Писать жанры фильмов без ошибок</w:t>
            </w:r>
          </w:p>
        </w:tc>
        <w:tc>
          <w:tcPr>
            <w:tcW w:w="4874" w:type="dxa"/>
          </w:tcPr>
          <w:p w:rsidR="005A61BB" w:rsidRPr="005A61BB" w:rsidRDefault="005A61BB" w:rsidP="00544F43"/>
        </w:tc>
      </w:tr>
      <w:tr w:rsidR="005A61BB" w:rsidRPr="00327578" w:rsidTr="00544F43">
        <w:tc>
          <w:tcPr>
            <w:tcW w:w="1951" w:type="dxa"/>
          </w:tcPr>
          <w:p w:rsidR="005A61BB" w:rsidRPr="00327578" w:rsidRDefault="005A61BB" w:rsidP="00544F43">
            <w:pPr>
              <w:rPr>
                <w:b/>
              </w:rPr>
            </w:pPr>
            <w:r w:rsidRPr="00327578">
              <w:rPr>
                <w:b/>
              </w:rPr>
              <w:t>Я знаю</w:t>
            </w:r>
          </w:p>
        </w:tc>
        <w:tc>
          <w:tcPr>
            <w:tcW w:w="7961" w:type="dxa"/>
          </w:tcPr>
          <w:p w:rsidR="005A61BB" w:rsidRPr="00327578" w:rsidRDefault="005A61BB" w:rsidP="00544F43">
            <w:r>
              <w:t>Как  прилагательные образуют степени сравнения</w:t>
            </w:r>
          </w:p>
        </w:tc>
        <w:tc>
          <w:tcPr>
            <w:tcW w:w="4874" w:type="dxa"/>
          </w:tcPr>
          <w:p w:rsidR="005A61BB" w:rsidRPr="005A61BB" w:rsidRDefault="005A61BB" w:rsidP="00544F43"/>
        </w:tc>
      </w:tr>
      <w:tr w:rsidR="005A61BB" w:rsidRPr="00327578" w:rsidTr="00544F43">
        <w:tc>
          <w:tcPr>
            <w:tcW w:w="1951" w:type="dxa"/>
          </w:tcPr>
          <w:p w:rsidR="005A61BB" w:rsidRPr="00327578" w:rsidRDefault="005A61BB" w:rsidP="00544F43">
            <w:pPr>
              <w:rPr>
                <w:b/>
              </w:rPr>
            </w:pPr>
            <w:r w:rsidRPr="00327578">
              <w:rPr>
                <w:b/>
              </w:rPr>
              <w:t>Я не понял</w:t>
            </w:r>
          </w:p>
        </w:tc>
        <w:tc>
          <w:tcPr>
            <w:tcW w:w="7961" w:type="dxa"/>
          </w:tcPr>
          <w:p w:rsidR="005A61BB" w:rsidRPr="00327578" w:rsidRDefault="005A61BB" w:rsidP="00544F43">
            <w:r>
              <w:t xml:space="preserve">(напиши, что именно нужно </w:t>
            </w:r>
            <w:r w:rsidRPr="004B0DA6">
              <w:t>объяснит</w:t>
            </w:r>
            <w:r>
              <w:t>ь) ЭТО ОСТАНЕТСЯ В СЕКРЕТЕ</w:t>
            </w:r>
            <w:r>
              <w:sym w:font="Wingdings" w:char="F04A"/>
            </w:r>
          </w:p>
        </w:tc>
        <w:tc>
          <w:tcPr>
            <w:tcW w:w="4874" w:type="dxa"/>
          </w:tcPr>
          <w:p w:rsidR="005A61BB" w:rsidRPr="00327578" w:rsidRDefault="005A61BB" w:rsidP="00544F43"/>
        </w:tc>
      </w:tr>
    </w:tbl>
    <w:p w:rsidR="005A61BB" w:rsidRPr="003519A2" w:rsidRDefault="005A61BB" w:rsidP="005A61BB"/>
    <w:p w:rsidR="00FB2AD0" w:rsidRDefault="00FB2AD0" w:rsidP="00FB2AD0">
      <w:pPr>
        <w:jc w:val="right"/>
      </w:pPr>
    </w:p>
    <w:p w:rsidR="00FB2AD0" w:rsidRDefault="00FB2AD0" w:rsidP="00FB2AD0">
      <w:pPr>
        <w:jc w:val="right"/>
      </w:pPr>
    </w:p>
    <w:p w:rsidR="00FB2AD0" w:rsidRDefault="00FB2AD0" w:rsidP="00FB2AD0">
      <w:pPr>
        <w:jc w:val="right"/>
      </w:pPr>
    </w:p>
    <w:p w:rsidR="005A61BB" w:rsidRDefault="00FB2AD0" w:rsidP="00FB2AD0">
      <w:pPr>
        <w:jc w:val="right"/>
      </w:pPr>
      <w:r>
        <w:lastRenderedPageBreak/>
        <w:t>Приложение 1</w:t>
      </w:r>
    </w:p>
    <w:p w:rsidR="00FB2AD0" w:rsidRPr="000E170A" w:rsidRDefault="00FB2AD0" w:rsidP="00FB2AD0">
      <w:pPr>
        <w:shd w:val="clear" w:color="auto" w:fill="FAFAFA"/>
        <w:spacing w:before="375" w:after="150" w:line="240" w:lineRule="atLeast"/>
        <w:outlineLvl w:val="1"/>
        <w:rPr>
          <w:rFonts w:eastAsia="Times New Roman" w:cstheme="minorHAnsi"/>
          <w:b/>
          <w:color w:val="333333"/>
          <w:sz w:val="24"/>
          <w:szCs w:val="24"/>
          <w:lang w:val="en-US"/>
        </w:rPr>
      </w:pPr>
      <w:r w:rsidRPr="000E170A">
        <w:rPr>
          <w:rFonts w:eastAsia="Times New Roman" w:cstheme="minorHAnsi"/>
          <w:b/>
          <w:color w:val="333333"/>
          <w:sz w:val="24"/>
          <w:szCs w:val="24"/>
          <w:lang w:val="en-US"/>
        </w:rPr>
        <w:t xml:space="preserve">My </w:t>
      </w:r>
      <w:proofErr w:type="spellStart"/>
      <w:r w:rsidRPr="000E170A">
        <w:rPr>
          <w:rFonts w:eastAsia="Times New Roman" w:cstheme="minorHAnsi"/>
          <w:b/>
          <w:color w:val="333333"/>
          <w:sz w:val="24"/>
          <w:szCs w:val="24"/>
          <w:lang w:val="en-US"/>
        </w:rPr>
        <w:t>favourite</w:t>
      </w:r>
      <w:proofErr w:type="spellEnd"/>
      <w:r w:rsidRPr="000E170A">
        <w:rPr>
          <w:rFonts w:eastAsia="Times New Roman" w:cstheme="minorHAnsi"/>
          <w:b/>
          <w:color w:val="333333"/>
          <w:sz w:val="24"/>
          <w:szCs w:val="24"/>
          <w:lang w:val="en-US"/>
        </w:rPr>
        <w:t xml:space="preserve"> film</w:t>
      </w:r>
    </w:p>
    <w:p w:rsidR="00FB2AD0" w:rsidRPr="000E170A" w:rsidRDefault="00FB2AD0" w:rsidP="00FB2AD0">
      <w:pPr>
        <w:shd w:val="clear" w:color="auto" w:fill="FAFAFA"/>
        <w:spacing w:after="0" w:line="360" w:lineRule="auto"/>
        <w:rPr>
          <w:rFonts w:eastAsia="Times New Roman" w:cstheme="minorHAnsi"/>
          <w:color w:val="333333"/>
          <w:sz w:val="28"/>
          <w:szCs w:val="24"/>
          <w:lang w:val="en-US"/>
        </w:rPr>
      </w:pPr>
      <w:r w:rsidRPr="000E170A">
        <w:rPr>
          <w:rFonts w:eastAsia="Times New Roman" w:cstheme="minorHAnsi"/>
          <w:color w:val="333333"/>
          <w:sz w:val="28"/>
          <w:szCs w:val="24"/>
          <w:lang w:val="en-US"/>
        </w:rPr>
        <w:t xml:space="preserve">I like to watch different films. My </w:t>
      </w:r>
      <w:proofErr w:type="spellStart"/>
      <w:r w:rsidRPr="000E170A">
        <w:rPr>
          <w:rFonts w:eastAsia="Times New Roman" w:cstheme="minorHAnsi"/>
          <w:color w:val="333333"/>
          <w:sz w:val="28"/>
          <w:szCs w:val="24"/>
          <w:lang w:val="en-US"/>
        </w:rPr>
        <w:t>favourite</w:t>
      </w:r>
      <w:proofErr w:type="spellEnd"/>
      <w:r w:rsidRPr="000E170A">
        <w:rPr>
          <w:rFonts w:eastAsia="Times New Roman" w:cstheme="minorHAnsi"/>
          <w:color w:val="333333"/>
          <w:sz w:val="28"/>
          <w:szCs w:val="24"/>
          <w:lang w:val="en-US"/>
        </w:rPr>
        <w:t xml:space="preserve"> genres are comedies and fantasy, but I don’t like musicals. I like comedies because they are fun. I like fantasy films because </w:t>
      </w:r>
      <w:r w:rsidRPr="00FB2AD0">
        <w:rPr>
          <w:rFonts w:eastAsia="Times New Roman" w:cstheme="minorHAnsi"/>
          <w:color w:val="333333"/>
          <w:sz w:val="28"/>
          <w:szCs w:val="24"/>
          <w:lang w:val="en-US"/>
        </w:rPr>
        <w:t xml:space="preserve">there is </w:t>
      </w:r>
      <w:r w:rsidRPr="000E170A">
        <w:rPr>
          <w:rFonts w:eastAsia="Times New Roman" w:cstheme="minorHAnsi"/>
          <w:color w:val="333333"/>
          <w:sz w:val="28"/>
          <w:szCs w:val="24"/>
          <w:lang w:val="en-US"/>
        </w:rPr>
        <w:t xml:space="preserve">magic, wizards and fairy tales. My favorite film is «Harry Potter. I like all parts of this film. I think that it is the best one and all children like Harry. </w:t>
      </w:r>
      <w:r w:rsidRPr="009B5469">
        <w:rPr>
          <w:rFonts w:eastAsia="Times New Roman" w:cstheme="minorHAnsi"/>
          <w:color w:val="333333"/>
          <w:sz w:val="28"/>
          <w:szCs w:val="24"/>
          <w:lang w:val="en-US"/>
        </w:rPr>
        <w:t xml:space="preserve"> T</w:t>
      </w:r>
      <w:r>
        <w:rPr>
          <w:rFonts w:eastAsia="Times New Roman" w:cstheme="minorHAnsi"/>
          <w:color w:val="333333"/>
          <w:sz w:val="28"/>
          <w:szCs w:val="24"/>
          <w:lang w:val="en-US"/>
        </w:rPr>
        <w:t xml:space="preserve">he actors are brilliant and the story is really fantastic! </w:t>
      </w:r>
      <w:r w:rsidRPr="000E170A">
        <w:rPr>
          <w:rFonts w:eastAsia="Times New Roman" w:cstheme="minorHAnsi"/>
          <w:color w:val="333333"/>
          <w:sz w:val="28"/>
          <w:szCs w:val="24"/>
          <w:lang w:val="en-US"/>
        </w:rPr>
        <w:t>There are many computer drawings and special effects in this film. «Harry Potter» is a very interesting fantasy novel about magicians. But we can see friendship and love in it. I can watch «Harry Potter» again and again. I watched eight films with great interest. This film teaches us much, I advise you to watch it.</w:t>
      </w:r>
    </w:p>
    <w:p w:rsidR="00FB2AD0" w:rsidRPr="000E170A" w:rsidRDefault="00FB2AD0" w:rsidP="00FB2AD0">
      <w:pPr>
        <w:rPr>
          <w:lang w:val="en-US"/>
        </w:rPr>
      </w:pPr>
    </w:p>
    <w:p w:rsidR="00FB2AD0" w:rsidRPr="00FB2AD0" w:rsidRDefault="00FB2AD0" w:rsidP="00FB2AD0">
      <w:pPr>
        <w:jc w:val="right"/>
        <w:rPr>
          <w:lang w:val="en-US"/>
        </w:rPr>
      </w:pPr>
    </w:p>
    <w:sectPr w:rsidR="00FB2AD0" w:rsidRPr="00FB2AD0" w:rsidSect="003640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2FC"/>
    <w:multiLevelType w:val="hybridMultilevel"/>
    <w:tmpl w:val="6DFA7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E437C"/>
    <w:multiLevelType w:val="hybridMultilevel"/>
    <w:tmpl w:val="0B1469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D2BD3"/>
    <w:multiLevelType w:val="hybridMultilevel"/>
    <w:tmpl w:val="35E867C0"/>
    <w:lvl w:ilvl="0" w:tplc="B6E64AF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809FF"/>
    <w:multiLevelType w:val="multilevel"/>
    <w:tmpl w:val="B69CEE8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D3C65A0"/>
    <w:multiLevelType w:val="hybridMultilevel"/>
    <w:tmpl w:val="989A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81DE4"/>
    <w:multiLevelType w:val="hybridMultilevel"/>
    <w:tmpl w:val="459017DE"/>
    <w:lvl w:ilvl="0" w:tplc="04F46E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352C9"/>
    <w:multiLevelType w:val="hybridMultilevel"/>
    <w:tmpl w:val="4B9E6404"/>
    <w:lvl w:ilvl="0" w:tplc="65C6F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0BA"/>
    <w:rsid w:val="000550DC"/>
    <w:rsid w:val="000E170A"/>
    <w:rsid w:val="001028A8"/>
    <w:rsid w:val="003640BA"/>
    <w:rsid w:val="003E1193"/>
    <w:rsid w:val="004D2D90"/>
    <w:rsid w:val="00560B36"/>
    <w:rsid w:val="005A61BB"/>
    <w:rsid w:val="0066039E"/>
    <w:rsid w:val="006A64E5"/>
    <w:rsid w:val="009B5469"/>
    <w:rsid w:val="00A22E41"/>
    <w:rsid w:val="00B4299A"/>
    <w:rsid w:val="00E55E6B"/>
    <w:rsid w:val="00FB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36"/>
  </w:style>
  <w:style w:type="paragraph" w:styleId="2">
    <w:name w:val="heading 2"/>
    <w:basedOn w:val="a"/>
    <w:link w:val="20"/>
    <w:uiPriority w:val="9"/>
    <w:qFormat/>
    <w:rsid w:val="000E1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0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40BA"/>
    <w:pPr>
      <w:ind w:left="720"/>
      <w:contextualSpacing/>
    </w:pPr>
  </w:style>
  <w:style w:type="table" w:styleId="a5">
    <w:name w:val="Table Grid"/>
    <w:basedOn w:val="a1"/>
    <w:uiPriority w:val="59"/>
    <w:rsid w:val="00364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17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0E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B54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en/English_as_a_Second_Language_(ESL)/Comparatives_and_superlatives/Comparison_of_short_adjectives_pg1720f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wuV64j0l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Films_-_movies/Types_of_films-1_ph30304r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rya.elkina@mail.ru" TargetMode="External"/><Relationship Id="rId10" Type="http://schemas.openxmlformats.org/officeDocument/2006/relationships/hyperlink" Target="https://www.liveworksheets.com/worksheets/en/English_as_a_Second_Language_(ESL)/Superlatives/Comparisons_3_pc34510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pzrmoW_g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7</cp:revision>
  <dcterms:created xsi:type="dcterms:W3CDTF">2020-04-06T11:51:00Z</dcterms:created>
  <dcterms:modified xsi:type="dcterms:W3CDTF">2020-04-06T18:00:00Z</dcterms:modified>
</cp:coreProperties>
</file>