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0F7" w:rsidRPr="00D649EF" w:rsidRDefault="00273127" w:rsidP="00D649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9EF">
        <w:rPr>
          <w:rFonts w:ascii="Times New Roman" w:hAnsi="Times New Roman" w:cs="Times New Roman"/>
          <w:b/>
          <w:sz w:val="24"/>
          <w:szCs w:val="24"/>
        </w:rPr>
        <w:t>Образовательный минимум по предметам «Обществознание»</w:t>
      </w:r>
      <w:r w:rsidR="00D649EF" w:rsidRPr="00D649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49EF">
        <w:rPr>
          <w:rFonts w:ascii="Times New Roman" w:hAnsi="Times New Roman" w:cs="Times New Roman"/>
          <w:b/>
          <w:sz w:val="24"/>
          <w:szCs w:val="24"/>
        </w:rPr>
        <w:t>(</w:t>
      </w:r>
      <w:r w:rsidRPr="00D649EF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D649EF">
        <w:rPr>
          <w:rFonts w:ascii="Times New Roman" w:hAnsi="Times New Roman" w:cs="Times New Roman"/>
          <w:b/>
          <w:sz w:val="24"/>
          <w:szCs w:val="24"/>
        </w:rPr>
        <w:t xml:space="preserve"> четверть)</w:t>
      </w:r>
    </w:p>
    <w:p w:rsidR="00EA1FB9" w:rsidRPr="00D649EF" w:rsidRDefault="00EA1FB9" w:rsidP="00EA1FB9">
      <w:pPr>
        <w:jc w:val="center"/>
        <w:rPr>
          <w:rFonts w:ascii="Times New Roman" w:hAnsi="Times New Roman"/>
          <w:b/>
          <w:iCs/>
          <w:sz w:val="24"/>
          <w:szCs w:val="24"/>
        </w:rPr>
      </w:pPr>
      <w:r w:rsidRPr="00D649EF">
        <w:rPr>
          <w:rFonts w:ascii="Times New Roman" w:hAnsi="Times New Roman"/>
          <w:b/>
          <w:iCs/>
          <w:sz w:val="24"/>
          <w:szCs w:val="24"/>
        </w:rPr>
        <w:t>6 класс</w:t>
      </w:r>
    </w:p>
    <w:p w:rsidR="00D649EF" w:rsidRPr="00D649EF" w:rsidRDefault="00122A14" w:rsidP="000458F7">
      <w:pPr>
        <w:jc w:val="both"/>
        <w:rPr>
          <w:rFonts w:ascii="Times New Roman" w:hAnsi="Times New Roman"/>
          <w:iCs/>
          <w:sz w:val="24"/>
          <w:szCs w:val="24"/>
        </w:rPr>
      </w:pPr>
      <w:r w:rsidRPr="00D649EF">
        <w:rPr>
          <w:rFonts w:ascii="Times New Roman" w:hAnsi="Times New Roman"/>
          <w:b/>
          <w:iCs/>
          <w:sz w:val="24"/>
          <w:szCs w:val="24"/>
        </w:rPr>
        <w:t xml:space="preserve">Знать термины и </w:t>
      </w:r>
      <w:r w:rsidR="00D649EF" w:rsidRPr="00D649EF">
        <w:rPr>
          <w:rFonts w:ascii="Times New Roman" w:hAnsi="Times New Roman"/>
          <w:b/>
          <w:iCs/>
          <w:sz w:val="24"/>
          <w:szCs w:val="24"/>
        </w:rPr>
        <w:t xml:space="preserve">их </w:t>
      </w:r>
      <w:r w:rsidRPr="00D649EF">
        <w:rPr>
          <w:rFonts w:ascii="Times New Roman" w:hAnsi="Times New Roman"/>
          <w:b/>
          <w:iCs/>
          <w:sz w:val="24"/>
          <w:szCs w:val="24"/>
        </w:rPr>
        <w:t>определения:</w:t>
      </w:r>
      <w:r w:rsidRPr="00D649EF">
        <w:rPr>
          <w:rFonts w:ascii="Times New Roman" w:hAnsi="Times New Roman"/>
          <w:iCs/>
          <w:sz w:val="24"/>
          <w:szCs w:val="24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2802"/>
        <w:gridCol w:w="6769"/>
      </w:tblGrid>
      <w:tr w:rsidR="00D649EF" w:rsidRPr="00742339" w:rsidTr="00FB57F2">
        <w:tc>
          <w:tcPr>
            <w:tcW w:w="2802" w:type="dxa"/>
          </w:tcPr>
          <w:p w:rsidR="00D649EF" w:rsidRPr="00742339" w:rsidRDefault="00D649EF" w:rsidP="00D649EF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4233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Термин</w:t>
            </w:r>
          </w:p>
        </w:tc>
        <w:tc>
          <w:tcPr>
            <w:tcW w:w="6769" w:type="dxa"/>
          </w:tcPr>
          <w:p w:rsidR="00D649EF" w:rsidRPr="00742339" w:rsidRDefault="00D649EF" w:rsidP="00D649EF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4233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Определение</w:t>
            </w:r>
          </w:p>
        </w:tc>
      </w:tr>
      <w:tr w:rsidR="00D649EF" w:rsidRPr="00742339" w:rsidTr="00FB57F2">
        <w:tc>
          <w:tcPr>
            <w:tcW w:w="2802" w:type="dxa"/>
          </w:tcPr>
          <w:p w:rsidR="00D649EF" w:rsidRPr="00742339" w:rsidRDefault="0032438F" w:rsidP="000458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42339">
              <w:rPr>
                <w:rFonts w:ascii="Times New Roman" w:hAnsi="Times New Roman" w:cs="Times New Roman"/>
                <w:iCs/>
                <w:sz w:val="24"/>
                <w:szCs w:val="24"/>
              </w:rPr>
              <w:t>М</w:t>
            </w:r>
            <w:r w:rsidR="00D649EF" w:rsidRPr="00742339">
              <w:rPr>
                <w:rFonts w:ascii="Times New Roman" w:hAnsi="Times New Roman" w:cs="Times New Roman"/>
                <w:iCs/>
                <w:sz w:val="24"/>
                <w:szCs w:val="24"/>
              </w:rPr>
              <w:t>ежличностные отношения</w:t>
            </w:r>
          </w:p>
        </w:tc>
        <w:tc>
          <w:tcPr>
            <w:tcW w:w="6769" w:type="dxa"/>
          </w:tcPr>
          <w:p w:rsidR="00D649EF" w:rsidRPr="00742339" w:rsidRDefault="0032438F" w:rsidP="000458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42339">
              <w:rPr>
                <w:rFonts w:ascii="Times New Roman" w:hAnsi="Times New Roman" w:cs="Times New Roman"/>
                <w:iCs/>
                <w:sz w:val="24"/>
                <w:szCs w:val="24"/>
              </w:rPr>
              <w:t>Особенная связь человека с окружающими людьми</w:t>
            </w:r>
          </w:p>
        </w:tc>
      </w:tr>
      <w:tr w:rsidR="0032438F" w:rsidRPr="00742339" w:rsidTr="00FB57F2">
        <w:tc>
          <w:tcPr>
            <w:tcW w:w="2802" w:type="dxa"/>
          </w:tcPr>
          <w:p w:rsidR="0032438F" w:rsidRPr="00742339" w:rsidRDefault="0032438F" w:rsidP="000458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4233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Симпатия </w:t>
            </w:r>
          </w:p>
        </w:tc>
        <w:tc>
          <w:tcPr>
            <w:tcW w:w="6769" w:type="dxa"/>
          </w:tcPr>
          <w:p w:rsidR="0032438F" w:rsidRPr="00742339" w:rsidRDefault="0032438F" w:rsidP="000458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42339">
              <w:rPr>
                <w:rFonts w:ascii="Times New Roman" w:hAnsi="Times New Roman" w:cs="Times New Roman"/>
                <w:iCs/>
                <w:sz w:val="24"/>
                <w:szCs w:val="24"/>
              </w:rPr>
              <w:t>Внутреннее расположение, привлекательность</w:t>
            </w:r>
          </w:p>
        </w:tc>
      </w:tr>
      <w:tr w:rsidR="0032438F" w:rsidRPr="00742339" w:rsidTr="00FB57F2">
        <w:tc>
          <w:tcPr>
            <w:tcW w:w="2802" w:type="dxa"/>
          </w:tcPr>
          <w:p w:rsidR="0032438F" w:rsidRPr="00742339" w:rsidRDefault="0032438F" w:rsidP="000458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4233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Стереотип </w:t>
            </w:r>
          </w:p>
        </w:tc>
        <w:tc>
          <w:tcPr>
            <w:tcW w:w="6769" w:type="dxa"/>
          </w:tcPr>
          <w:p w:rsidR="0032438F" w:rsidRPr="00742339" w:rsidRDefault="0032438F" w:rsidP="000458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42339">
              <w:rPr>
                <w:rFonts w:ascii="Times New Roman" w:hAnsi="Times New Roman" w:cs="Times New Roman"/>
                <w:iCs/>
                <w:sz w:val="24"/>
                <w:szCs w:val="24"/>
              </w:rPr>
              <w:t>Обобщенное и упрощенное представление об особенностях людей, принадлежащих к той или иной группе</w:t>
            </w:r>
          </w:p>
        </w:tc>
      </w:tr>
      <w:tr w:rsidR="008633A3" w:rsidRPr="00742339" w:rsidTr="00FB57F2">
        <w:tc>
          <w:tcPr>
            <w:tcW w:w="2802" w:type="dxa"/>
          </w:tcPr>
          <w:p w:rsidR="008633A3" w:rsidRPr="00742339" w:rsidRDefault="008633A3" w:rsidP="000458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4233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Антипатия </w:t>
            </w:r>
          </w:p>
        </w:tc>
        <w:tc>
          <w:tcPr>
            <w:tcW w:w="6769" w:type="dxa"/>
          </w:tcPr>
          <w:p w:rsidR="008633A3" w:rsidRPr="00742339" w:rsidRDefault="008633A3" w:rsidP="000458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42339">
              <w:rPr>
                <w:rFonts w:ascii="Times New Roman" w:hAnsi="Times New Roman" w:cs="Times New Roman"/>
                <w:iCs/>
                <w:sz w:val="24"/>
                <w:szCs w:val="24"/>
              </w:rPr>
              <w:t>Отношение, прямо противоположное симпатии</w:t>
            </w:r>
          </w:p>
        </w:tc>
      </w:tr>
      <w:tr w:rsidR="00245826" w:rsidRPr="00742339" w:rsidTr="00FB57F2">
        <w:tc>
          <w:tcPr>
            <w:tcW w:w="2802" w:type="dxa"/>
          </w:tcPr>
          <w:p w:rsidR="00245826" w:rsidRPr="00742339" w:rsidRDefault="00245826" w:rsidP="000458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42339">
              <w:rPr>
                <w:rFonts w:ascii="Times New Roman" w:hAnsi="Times New Roman" w:cs="Times New Roman"/>
                <w:iCs/>
                <w:sz w:val="24"/>
                <w:szCs w:val="24"/>
              </w:rPr>
              <w:t>Виды межличностных отношений</w:t>
            </w:r>
          </w:p>
        </w:tc>
        <w:tc>
          <w:tcPr>
            <w:tcW w:w="6769" w:type="dxa"/>
          </w:tcPr>
          <w:p w:rsidR="00245826" w:rsidRPr="00742339" w:rsidRDefault="00245826" w:rsidP="000458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42339">
              <w:rPr>
                <w:rFonts w:ascii="Times New Roman" w:hAnsi="Times New Roman" w:cs="Times New Roman"/>
                <w:iCs/>
                <w:sz w:val="24"/>
                <w:szCs w:val="24"/>
              </w:rPr>
              <w:t>Знакомство, приятельство, товарищество, дружба, любовь</w:t>
            </w:r>
          </w:p>
        </w:tc>
      </w:tr>
      <w:tr w:rsidR="0081655D" w:rsidRPr="00742339" w:rsidTr="00FB57F2">
        <w:tc>
          <w:tcPr>
            <w:tcW w:w="2802" w:type="dxa"/>
          </w:tcPr>
          <w:p w:rsidR="0081655D" w:rsidRPr="00742339" w:rsidRDefault="0081655D" w:rsidP="000458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42339">
              <w:rPr>
                <w:rFonts w:ascii="Times New Roman" w:hAnsi="Times New Roman" w:cs="Times New Roman"/>
                <w:iCs/>
                <w:sz w:val="24"/>
                <w:szCs w:val="24"/>
              </w:rPr>
              <w:t>Официальные отношения</w:t>
            </w:r>
          </w:p>
        </w:tc>
        <w:tc>
          <w:tcPr>
            <w:tcW w:w="6769" w:type="dxa"/>
          </w:tcPr>
          <w:p w:rsidR="0081655D" w:rsidRPr="00742339" w:rsidRDefault="0081655D" w:rsidP="000458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42339">
              <w:rPr>
                <w:rFonts w:ascii="Times New Roman" w:hAnsi="Times New Roman" w:cs="Times New Roman"/>
                <w:iCs/>
                <w:sz w:val="24"/>
                <w:szCs w:val="24"/>
              </w:rPr>
              <w:t>Вид отношений, связанный с соблюдением каких-либо формальностей и правил</w:t>
            </w:r>
          </w:p>
        </w:tc>
      </w:tr>
      <w:tr w:rsidR="00677943" w:rsidRPr="00742339" w:rsidTr="00FB57F2">
        <w:tc>
          <w:tcPr>
            <w:tcW w:w="2802" w:type="dxa"/>
          </w:tcPr>
          <w:p w:rsidR="00677943" w:rsidRPr="00742339" w:rsidRDefault="00677943" w:rsidP="000458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4233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Общение </w:t>
            </w:r>
          </w:p>
        </w:tc>
        <w:tc>
          <w:tcPr>
            <w:tcW w:w="6769" w:type="dxa"/>
          </w:tcPr>
          <w:p w:rsidR="00677943" w:rsidRPr="00742339" w:rsidRDefault="00677943" w:rsidP="000458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42339">
              <w:rPr>
                <w:rFonts w:ascii="Times New Roman" w:hAnsi="Times New Roman" w:cs="Times New Roman"/>
                <w:iCs/>
                <w:sz w:val="24"/>
                <w:szCs w:val="24"/>
              </w:rPr>
              <w:t>Взаимные деловые и дружеские отношения</w:t>
            </w:r>
          </w:p>
        </w:tc>
      </w:tr>
      <w:tr w:rsidR="006E27EF" w:rsidRPr="00742339" w:rsidTr="00FB57F2">
        <w:tc>
          <w:tcPr>
            <w:tcW w:w="2802" w:type="dxa"/>
          </w:tcPr>
          <w:p w:rsidR="006E27EF" w:rsidRPr="00742339" w:rsidRDefault="006E27EF" w:rsidP="000458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42339">
              <w:rPr>
                <w:rFonts w:ascii="Times New Roman" w:hAnsi="Times New Roman" w:cs="Times New Roman"/>
                <w:iCs/>
                <w:sz w:val="24"/>
                <w:szCs w:val="24"/>
              </w:rPr>
              <w:t>Вербальное общение</w:t>
            </w:r>
          </w:p>
        </w:tc>
        <w:tc>
          <w:tcPr>
            <w:tcW w:w="6769" w:type="dxa"/>
          </w:tcPr>
          <w:p w:rsidR="006E27EF" w:rsidRPr="00742339" w:rsidRDefault="006E27EF" w:rsidP="000458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42339">
              <w:rPr>
                <w:rFonts w:ascii="Times New Roman" w:hAnsi="Times New Roman" w:cs="Times New Roman"/>
                <w:iCs/>
                <w:sz w:val="24"/>
                <w:szCs w:val="24"/>
              </w:rPr>
              <w:t>Речевое общение</w:t>
            </w:r>
          </w:p>
        </w:tc>
      </w:tr>
      <w:tr w:rsidR="006E27EF" w:rsidRPr="00742339" w:rsidTr="00FB57F2">
        <w:tc>
          <w:tcPr>
            <w:tcW w:w="2802" w:type="dxa"/>
          </w:tcPr>
          <w:p w:rsidR="006E27EF" w:rsidRPr="00742339" w:rsidRDefault="006E27EF" w:rsidP="000458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4233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Невербальное общение </w:t>
            </w:r>
          </w:p>
        </w:tc>
        <w:tc>
          <w:tcPr>
            <w:tcW w:w="6769" w:type="dxa"/>
          </w:tcPr>
          <w:p w:rsidR="006E27EF" w:rsidRPr="00742339" w:rsidRDefault="006E27EF" w:rsidP="000458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42339">
              <w:rPr>
                <w:rFonts w:ascii="Times New Roman" w:hAnsi="Times New Roman" w:cs="Times New Roman"/>
                <w:iCs/>
                <w:sz w:val="24"/>
                <w:szCs w:val="24"/>
              </w:rPr>
              <w:t>Неречевое общение. Общение с помощью жестов, мимики, взгляда, прикосновений</w:t>
            </w:r>
          </w:p>
        </w:tc>
      </w:tr>
      <w:tr w:rsidR="00D649EF" w:rsidRPr="00742339" w:rsidTr="00FB57F2">
        <w:tc>
          <w:tcPr>
            <w:tcW w:w="2802" w:type="dxa"/>
          </w:tcPr>
          <w:p w:rsidR="00D649EF" w:rsidRPr="00742339" w:rsidRDefault="0032438F" w:rsidP="000458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42339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D649EF" w:rsidRPr="00742339">
              <w:rPr>
                <w:rFonts w:ascii="Times New Roman" w:hAnsi="Times New Roman" w:cs="Times New Roman"/>
                <w:iCs/>
                <w:sz w:val="24"/>
                <w:szCs w:val="24"/>
              </w:rPr>
              <w:t>онфликт</w:t>
            </w:r>
          </w:p>
        </w:tc>
        <w:tc>
          <w:tcPr>
            <w:tcW w:w="6769" w:type="dxa"/>
          </w:tcPr>
          <w:p w:rsidR="00D649EF" w:rsidRPr="00742339" w:rsidRDefault="001D16D4" w:rsidP="000458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42339">
              <w:rPr>
                <w:rFonts w:ascii="Times New Roman" w:hAnsi="Times New Roman" w:cs="Times New Roman"/>
                <w:iCs/>
                <w:sz w:val="24"/>
                <w:szCs w:val="24"/>
              </w:rPr>
              <w:t>Столкновение противоположных интересов, взглядов, стремлений, серьёзное разногласие, острый спор, приводящий к борьбе</w:t>
            </w:r>
          </w:p>
        </w:tc>
      </w:tr>
      <w:tr w:rsidR="00D649EF" w:rsidRPr="00742339" w:rsidTr="00FB57F2">
        <w:tc>
          <w:tcPr>
            <w:tcW w:w="2802" w:type="dxa"/>
          </w:tcPr>
          <w:p w:rsidR="00D649EF" w:rsidRPr="00742339" w:rsidRDefault="00D649EF" w:rsidP="000458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42339">
              <w:rPr>
                <w:rFonts w:ascii="Times New Roman" w:hAnsi="Times New Roman" w:cs="Times New Roman"/>
                <w:iCs/>
                <w:sz w:val="24"/>
                <w:szCs w:val="24"/>
              </w:rPr>
              <w:t>5 стадий конфликта</w:t>
            </w:r>
          </w:p>
        </w:tc>
        <w:tc>
          <w:tcPr>
            <w:tcW w:w="6769" w:type="dxa"/>
          </w:tcPr>
          <w:p w:rsidR="00D649EF" w:rsidRPr="00742339" w:rsidRDefault="0059677D" w:rsidP="000458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42339">
              <w:rPr>
                <w:rFonts w:ascii="Times New Roman" w:hAnsi="Times New Roman" w:cs="Times New Roman"/>
                <w:iCs/>
                <w:sz w:val="24"/>
                <w:szCs w:val="24"/>
              </w:rPr>
              <w:t>Возникновение, осознание, проявление, углубление и разрешение</w:t>
            </w:r>
          </w:p>
        </w:tc>
      </w:tr>
      <w:tr w:rsidR="00D649EF" w:rsidRPr="00742339" w:rsidTr="00FB57F2">
        <w:tc>
          <w:tcPr>
            <w:tcW w:w="2802" w:type="dxa"/>
          </w:tcPr>
          <w:p w:rsidR="00D649EF" w:rsidRPr="00742339" w:rsidRDefault="00D649EF" w:rsidP="000458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42339">
              <w:rPr>
                <w:rFonts w:ascii="Times New Roman" w:hAnsi="Times New Roman" w:cs="Times New Roman"/>
                <w:iCs/>
                <w:sz w:val="24"/>
                <w:szCs w:val="24"/>
              </w:rPr>
              <w:t>4 варианта поведения в конфликтной ситуации</w:t>
            </w:r>
          </w:p>
        </w:tc>
        <w:tc>
          <w:tcPr>
            <w:tcW w:w="6769" w:type="dxa"/>
          </w:tcPr>
          <w:p w:rsidR="00D649EF" w:rsidRPr="00742339" w:rsidRDefault="0059677D" w:rsidP="000458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42339">
              <w:rPr>
                <w:rFonts w:ascii="Times New Roman" w:hAnsi="Times New Roman" w:cs="Times New Roman"/>
                <w:iCs/>
                <w:sz w:val="24"/>
                <w:szCs w:val="24"/>
              </w:rPr>
              <w:t>Сотрудничество, компромисс, приспособление, избегание</w:t>
            </w:r>
          </w:p>
        </w:tc>
      </w:tr>
      <w:tr w:rsidR="00D649EF" w:rsidRPr="00742339" w:rsidTr="00FB57F2">
        <w:tc>
          <w:tcPr>
            <w:tcW w:w="2802" w:type="dxa"/>
          </w:tcPr>
          <w:p w:rsidR="00D649EF" w:rsidRPr="00742339" w:rsidRDefault="00742339" w:rsidP="000458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42339">
              <w:rPr>
                <w:rFonts w:ascii="Times New Roman" w:hAnsi="Times New Roman" w:cs="Times New Roman"/>
                <w:iCs/>
                <w:sz w:val="24"/>
                <w:szCs w:val="24"/>
              </w:rPr>
              <w:t>М</w:t>
            </w:r>
            <w:r w:rsidR="00D649EF" w:rsidRPr="00742339">
              <w:rPr>
                <w:rFonts w:ascii="Times New Roman" w:hAnsi="Times New Roman" w:cs="Times New Roman"/>
                <w:iCs/>
                <w:sz w:val="24"/>
                <w:szCs w:val="24"/>
              </w:rPr>
              <w:t>ораль (нравственность)</w:t>
            </w:r>
          </w:p>
        </w:tc>
        <w:tc>
          <w:tcPr>
            <w:tcW w:w="6769" w:type="dxa"/>
          </w:tcPr>
          <w:p w:rsidR="00D649EF" w:rsidRPr="00742339" w:rsidRDefault="00742339" w:rsidP="000458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42339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доброго поведения</w:t>
            </w:r>
          </w:p>
        </w:tc>
      </w:tr>
      <w:tr w:rsidR="00D649EF" w:rsidRPr="00742339" w:rsidTr="00FB57F2">
        <w:tc>
          <w:tcPr>
            <w:tcW w:w="2802" w:type="dxa"/>
          </w:tcPr>
          <w:p w:rsidR="00D649EF" w:rsidRPr="00742339" w:rsidRDefault="00742339" w:rsidP="000458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42339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="00D649EF" w:rsidRPr="00742339">
              <w:rPr>
                <w:rFonts w:ascii="Times New Roman" w:hAnsi="Times New Roman" w:cs="Times New Roman"/>
                <w:iCs/>
                <w:sz w:val="24"/>
                <w:szCs w:val="24"/>
              </w:rPr>
              <w:t>олотое правило морали (нравственности)</w:t>
            </w:r>
          </w:p>
        </w:tc>
        <w:tc>
          <w:tcPr>
            <w:tcW w:w="6769" w:type="dxa"/>
          </w:tcPr>
          <w:p w:rsidR="00D649EF" w:rsidRPr="00742339" w:rsidRDefault="00742339" w:rsidP="000458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42339">
              <w:rPr>
                <w:rFonts w:ascii="Times New Roman" w:hAnsi="Times New Roman" w:cs="Times New Roman"/>
                <w:iCs/>
                <w:sz w:val="24"/>
                <w:szCs w:val="24"/>
              </w:rPr>
              <w:t>Относись к людям так, как хочешь</w:t>
            </w:r>
            <w:r w:rsidR="003442AE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Pr="0074233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чтобы относились к тебе</w:t>
            </w:r>
          </w:p>
        </w:tc>
      </w:tr>
      <w:tr w:rsidR="00D649EF" w:rsidRPr="00742339" w:rsidTr="00FB57F2">
        <w:tc>
          <w:tcPr>
            <w:tcW w:w="2802" w:type="dxa"/>
          </w:tcPr>
          <w:p w:rsidR="00D649EF" w:rsidRPr="00742339" w:rsidRDefault="00742339" w:rsidP="000458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42339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D649EF" w:rsidRPr="00742339">
              <w:rPr>
                <w:rFonts w:ascii="Times New Roman" w:hAnsi="Times New Roman" w:cs="Times New Roman"/>
                <w:iCs/>
                <w:sz w:val="24"/>
                <w:szCs w:val="24"/>
              </w:rPr>
              <w:t>трах</w:t>
            </w:r>
          </w:p>
        </w:tc>
        <w:tc>
          <w:tcPr>
            <w:tcW w:w="6769" w:type="dxa"/>
          </w:tcPr>
          <w:p w:rsidR="00D649EF" w:rsidRPr="00742339" w:rsidRDefault="00742339" w:rsidP="000458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42339">
              <w:rPr>
                <w:rFonts w:ascii="Times New Roman" w:hAnsi="Times New Roman" w:cs="Times New Roman"/>
                <w:iCs/>
                <w:sz w:val="24"/>
                <w:szCs w:val="24"/>
              </w:rPr>
              <w:t>Опасная эмоция человека</w:t>
            </w:r>
          </w:p>
        </w:tc>
      </w:tr>
      <w:tr w:rsidR="00D649EF" w:rsidRPr="00742339" w:rsidTr="00FB57F2">
        <w:tc>
          <w:tcPr>
            <w:tcW w:w="2802" w:type="dxa"/>
          </w:tcPr>
          <w:p w:rsidR="00D649EF" w:rsidRPr="00742339" w:rsidRDefault="00742339" w:rsidP="000458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42339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D649EF" w:rsidRPr="00742339">
              <w:rPr>
                <w:rFonts w:ascii="Times New Roman" w:hAnsi="Times New Roman" w:cs="Times New Roman"/>
                <w:iCs/>
                <w:sz w:val="24"/>
                <w:szCs w:val="24"/>
              </w:rPr>
              <w:t>мелость</w:t>
            </w:r>
          </w:p>
        </w:tc>
        <w:tc>
          <w:tcPr>
            <w:tcW w:w="6769" w:type="dxa"/>
          </w:tcPr>
          <w:p w:rsidR="00D649EF" w:rsidRPr="00742339" w:rsidRDefault="005269D1" w:rsidP="000458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42339" w:rsidRPr="00742339">
              <w:rPr>
                <w:rFonts w:ascii="Times New Roman" w:hAnsi="Times New Roman" w:cs="Times New Roman"/>
                <w:sz w:val="24"/>
                <w:szCs w:val="24"/>
              </w:rPr>
              <w:t>мение переступить через свой страх</w:t>
            </w:r>
          </w:p>
        </w:tc>
      </w:tr>
      <w:tr w:rsidR="00D649EF" w:rsidRPr="00742339" w:rsidTr="00FB57F2">
        <w:tc>
          <w:tcPr>
            <w:tcW w:w="2802" w:type="dxa"/>
          </w:tcPr>
          <w:p w:rsidR="00D649EF" w:rsidRPr="00742339" w:rsidRDefault="00742339" w:rsidP="000458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42339">
              <w:rPr>
                <w:rFonts w:ascii="Times New Roman" w:hAnsi="Times New Roman" w:cs="Times New Roman"/>
                <w:iCs/>
                <w:sz w:val="24"/>
                <w:szCs w:val="24"/>
              </w:rPr>
              <w:t>Ч</w:t>
            </w:r>
            <w:r w:rsidR="00D649EF" w:rsidRPr="00742339">
              <w:rPr>
                <w:rFonts w:ascii="Times New Roman" w:hAnsi="Times New Roman" w:cs="Times New Roman"/>
                <w:iCs/>
                <w:sz w:val="24"/>
                <w:szCs w:val="24"/>
              </w:rPr>
              <w:t>еловечность</w:t>
            </w:r>
          </w:p>
        </w:tc>
        <w:tc>
          <w:tcPr>
            <w:tcW w:w="6769" w:type="dxa"/>
          </w:tcPr>
          <w:p w:rsidR="00D649EF" w:rsidRPr="00742339" w:rsidRDefault="00742339" w:rsidP="000458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42339">
              <w:rPr>
                <w:rFonts w:ascii="Times New Roman" w:hAnsi="Times New Roman" w:cs="Times New Roman"/>
                <w:sz w:val="24"/>
                <w:szCs w:val="24"/>
              </w:rPr>
              <w:t>Чело</w:t>
            </w:r>
            <w:r w:rsidR="003442AE">
              <w:rPr>
                <w:rFonts w:ascii="Times New Roman" w:hAnsi="Times New Roman" w:cs="Times New Roman"/>
                <w:sz w:val="24"/>
                <w:szCs w:val="24"/>
              </w:rPr>
              <w:t>веческое отношение к окружающим,</w:t>
            </w:r>
            <w:r w:rsidRPr="00742339">
              <w:rPr>
                <w:rFonts w:ascii="Times New Roman" w:hAnsi="Times New Roman" w:cs="Times New Roman"/>
                <w:sz w:val="24"/>
                <w:szCs w:val="24"/>
              </w:rPr>
              <w:t xml:space="preserve"> проявления сочувствия к людям, оказания помощи, не причинения страданий</w:t>
            </w:r>
          </w:p>
        </w:tc>
      </w:tr>
      <w:tr w:rsidR="00D649EF" w:rsidRPr="00742339" w:rsidTr="00FB57F2">
        <w:tc>
          <w:tcPr>
            <w:tcW w:w="2802" w:type="dxa"/>
          </w:tcPr>
          <w:p w:rsidR="00D649EF" w:rsidRPr="00742339" w:rsidRDefault="00742339" w:rsidP="00D649E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42339">
              <w:rPr>
                <w:rFonts w:ascii="Times New Roman" w:hAnsi="Times New Roman" w:cs="Times New Roman"/>
                <w:iCs/>
                <w:sz w:val="24"/>
                <w:szCs w:val="24"/>
              </w:rPr>
              <w:t>Г</w:t>
            </w:r>
            <w:r w:rsidR="00D649EF" w:rsidRPr="00742339">
              <w:rPr>
                <w:rFonts w:ascii="Times New Roman" w:hAnsi="Times New Roman" w:cs="Times New Roman"/>
                <w:iCs/>
                <w:sz w:val="24"/>
                <w:szCs w:val="24"/>
              </w:rPr>
              <w:t>уманизм</w:t>
            </w:r>
          </w:p>
          <w:p w:rsidR="00D649EF" w:rsidRPr="00742339" w:rsidRDefault="00D649EF" w:rsidP="000458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769" w:type="dxa"/>
          </w:tcPr>
          <w:p w:rsidR="00D649EF" w:rsidRPr="00742339" w:rsidRDefault="00742339" w:rsidP="000458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42339">
              <w:rPr>
                <w:rFonts w:ascii="Times New Roman" w:hAnsi="Times New Roman" w:cs="Times New Roman"/>
                <w:iCs/>
                <w:sz w:val="24"/>
                <w:szCs w:val="24"/>
              </w:rPr>
              <w:t>Уважение и любовь к людям</w:t>
            </w:r>
          </w:p>
        </w:tc>
      </w:tr>
    </w:tbl>
    <w:p w:rsidR="00D649EF" w:rsidRPr="00742339" w:rsidRDefault="00D649EF" w:rsidP="000458F7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D0216" w:rsidRDefault="002D0216"/>
    <w:sectPr w:rsidR="002D0216" w:rsidSect="005E2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0216"/>
    <w:rsid w:val="00035EA7"/>
    <w:rsid w:val="000458F7"/>
    <w:rsid w:val="0007568F"/>
    <w:rsid w:val="00093F3C"/>
    <w:rsid w:val="000A09AC"/>
    <w:rsid w:val="00122A14"/>
    <w:rsid w:val="00123510"/>
    <w:rsid w:val="001358A0"/>
    <w:rsid w:val="00174451"/>
    <w:rsid w:val="00196AB7"/>
    <w:rsid w:val="001A6AAA"/>
    <w:rsid w:val="001D16D4"/>
    <w:rsid w:val="001F36B6"/>
    <w:rsid w:val="00236F1A"/>
    <w:rsid w:val="00245826"/>
    <w:rsid w:val="002467B9"/>
    <w:rsid w:val="00273127"/>
    <w:rsid w:val="002925F4"/>
    <w:rsid w:val="002A0251"/>
    <w:rsid w:val="002C0483"/>
    <w:rsid w:val="002D0216"/>
    <w:rsid w:val="002F3F02"/>
    <w:rsid w:val="00306CCE"/>
    <w:rsid w:val="00310FB6"/>
    <w:rsid w:val="0032438F"/>
    <w:rsid w:val="003442AE"/>
    <w:rsid w:val="003B0414"/>
    <w:rsid w:val="003B4625"/>
    <w:rsid w:val="003D1073"/>
    <w:rsid w:val="004054DF"/>
    <w:rsid w:val="00461D27"/>
    <w:rsid w:val="00472534"/>
    <w:rsid w:val="00486591"/>
    <w:rsid w:val="004A34D3"/>
    <w:rsid w:val="004B0CF8"/>
    <w:rsid w:val="004F1AEE"/>
    <w:rsid w:val="00522137"/>
    <w:rsid w:val="005269D1"/>
    <w:rsid w:val="00532ADB"/>
    <w:rsid w:val="00537C3B"/>
    <w:rsid w:val="00566CE8"/>
    <w:rsid w:val="005706D0"/>
    <w:rsid w:val="0057689D"/>
    <w:rsid w:val="0059677D"/>
    <w:rsid w:val="005A754D"/>
    <w:rsid w:val="005E29C7"/>
    <w:rsid w:val="00650E9B"/>
    <w:rsid w:val="00652F4D"/>
    <w:rsid w:val="00677943"/>
    <w:rsid w:val="006A5508"/>
    <w:rsid w:val="006A734A"/>
    <w:rsid w:val="006C6135"/>
    <w:rsid w:val="006E27EF"/>
    <w:rsid w:val="006F22AB"/>
    <w:rsid w:val="006F70AD"/>
    <w:rsid w:val="00717E48"/>
    <w:rsid w:val="00726CB4"/>
    <w:rsid w:val="007319E4"/>
    <w:rsid w:val="00742339"/>
    <w:rsid w:val="00755B71"/>
    <w:rsid w:val="00784F48"/>
    <w:rsid w:val="007B5D2B"/>
    <w:rsid w:val="00801900"/>
    <w:rsid w:val="00805EB0"/>
    <w:rsid w:val="0081655D"/>
    <w:rsid w:val="008315CD"/>
    <w:rsid w:val="00837074"/>
    <w:rsid w:val="00844A15"/>
    <w:rsid w:val="008633A3"/>
    <w:rsid w:val="00870F76"/>
    <w:rsid w:val="00890A47"/>
    <w:rsid w:val="008D1725"/>
    <w:rsid w:val="009266B5"/>
    <w:rsid w:val="0094103D"/>
    <w:rsid w:val="0095756A"/>
    <w:rsid w:val="0099038C"/>
    <w:rsid w:val="00997789"/>
    <w:rsid w:val="009A10E1"/>
    <w:rsid w:val="009A647B"/>
    <w:rsid w:val="00A828A5"/>
    <w:rsid w:val="00AA1223"/>
    <w:rsid w:val="00AA5CA6"/>
    <w:rsid w:val="00AE2BA0"/>
    <w:rsid w:val="00BD2BC6"/>
    <w:rsid w:val="00BF1EC4"/>
    <w:rsid w:val="00C240F7"/>
    <w:rsid w:val="00C2799D"/>
    <w:rsid w:val="00C42E73"/>
    <w:rsid w:val="00C86B9E"/>
    <w:rsid w:val="00CA4422"/>
    <w:rsid w:val="00CD5BB3"/>
    <w:rsid w:val="00CE30BF"/>
    <w:rsid w:val="00CE371B"/>
    <w:rsid w:val="00CF6140"/>
    <w:rsid w:val="00D649EF"/>
    <w:rsid w:val="00D9399E"/>
    <w:rsid w:val="00DC5E7B"/>
    <w:rsid w:val="00DC7769"/>
    <w:rsid w:val="00DE52E3"/>
    <w:rsid w:val="00E4537E"/>
    <w:rsid w:val="00EA1FB9"/>
    <w:rsid w:val="00EC4B89"/>
    <w:rsid w:val="00EC4E8B"/>
    <w:rsid w:val="00EC779C"/>
    <w:rsid w:val="00EE4A54"/>
    <w:rsid w:val="00F14FD7"/>
    <w:rsid w:val="00F17C98"/>
    <w:rsid w:val="00F31C69"/>
    <w:rsid w:val="00F37823"/>
    <w:rsid w:val="00F524F7"/>
    <w:rsid w:val="00F83B02"/>
    <w:rsid w:val="00FA6C1A"/>
    <w:rsid w:val="00FA7FA8"/>
    <w:rsid w:val="00FB57F2"/>
    <w:rsid w:val="00FE0180"/>
    <w:rsid w:val="00FF6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9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70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F6D12E6-9ACF-4F9C-8E9A-DA0DAFE04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104</cp:revision>
  <dcterms:created xsi:type="dcterms:W3CDTF">2021-02-06T19:02:00Z</dcterms:created>
  <dcterms:modified xsi:type="dcterms:W3CDTF">2021-02-23T08:15:00Z</dcterms:modified>
</cp:coreProperties>
</file>