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C77" w:rsidRPr="00AC7722" w:rsidRDefault="00D40C77" w:rsidP="00D40C77">
      <w:pPr>
        <w:spacing w:line="276" w:lineRule="auto"/>
        <w:jc w:val="center"/>
        <w:rPr>
          <w:b/>
          <w:sz w:val="28"/>
          <w:szCs w:val="28"/>
        </w:rPr>
      </w:pPr>
      <w:r w:rsidRPr="00AC7722">
        <w:rPr>
          <w:b/>
          <w:sz w:val="28"/>
          <w:szCs w:val="28"/>
        </w:rPr>
        <w:t xml:space="preserve">Информация для участников </w:t>
      </w:r>
      <w:r w:rsidR="00587E22">
        <w:rPr>
          <w:b/>
          <w:sz w:val="28"/>
          <w:szCs w:val="28"/>
        </w:rPr>
        <w:t>ОГЭ</w:t>
      </w:r>
      <w:r>
        <w:rPr>
          <w:b/>
          <w:sz w:val="28"/>
          <w:szCs w:val="28"/>
        </w:rPr>
        <w:br/>
      </w:r>
      <w:r w:rsidRPr="00AC7722">
        <w:rPr>
          <w:b/>
          <w:sz w:val="28"/>
          <w:szCs w:val="28"/>
        </w:rPr>
        <w:t>и их родителей / законных представителей</w:t>
      </w:r>
    </w:p>
    <w:p w:rsidR="00D40C77" w:rsidRPr="00AC7722" w:rsidRDefault="00D40C77" w:rsidP="00D40C77">
      <w:pPr>
        <w:spacing w:line="276" w:lineRule="auto"/>
        <w:jc w:val="center"/>
        <w:rPr>
          <w:b/>
          <w:sz w:val="28"/>
          <w:szCs w:val="28"/>
        </w:rPr>
      </w:pPr>
    </w:p>
    <w:p w:rsidR="00D40C77" w:rsidRPr="00AC7722" w:rsidRDefault="00D40C77" w:rsidP="00D40C77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AC7722">
        <w:rPr>
          <w:sz w:val="28"/>
          <w:szCs w:val="28"/>
        </w:rPr>
        <w:t xml:space="preserve">1. </w:t>
      </w:r>
      <w:r w:rsidR="00587E22">
        <w:rPr>
          <w:sz w:val="28"/>
          <w:szCs w:val="28"/>
        </w:rPr>
        <w:t>По решению органов исполнительной власти субъектов Российской Федерации</w:t>
      </w:r>
      <w:proofErr w:type="gramStart"/>
      <w:r w:rsidR="00587E22">
        <w:rPr>
          <w:sz w:val="28"/>
          <w:szCs w:val="28"/>
        </w:rPr>
        <w:t xml:space="preserve"> </w:t>
      </w:r>
      <w:r w:rsidRPr="00AC7722">
        <w:rPr>
          <w:sz w:val="28"/>
          <w:szCs w:val="28"/>
        </w:rPr>
        <w:t>В</w:t>
      </w:r>
      <w:proofErr w:type="gramEnd"/>
      <w:r w:rsidRPr="00AC7722">
        <w:rPr>
          <w:sz w:val="28"/>
          <w:szCs w:val="28"/>
        </w:rPr>
        <w:t xml:space="preserve"> целях обеспечения безопасности, обеспечения порядка проведения и предотвращения фактов нарушения порядка проведения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пункты проведения экзамена (ППЭ) в 20</w:t>
      </w:r>
      <w:r w:rsidR="00B57255">
        <w:rPr>
          <w:sz w:val="28"/>
          <w:szCs w:val="28"/>
        </w:rPr>
        <w:t>21</w:t>
      </w:r>
      <w:r w:rsidRPr="00AC7722">
        <w:rPr>
          <w:sz w:val="28"/>
          <w:szCs w:val="28"/>
        </w:rPr>
        <w:t xml:space="preserve"> году </w:t>
      </w:r>
      <w:r w:rsidR="00587E22">
        <w:rPr>
          <w:sz w:val="28"/>
          <w:szCs w:val="28"/>
        </w:rPr>
        <w:t xml:space="preserve">могут быть </w:t>
      </w:r>
      <w:r w:rsidRPr="00AC7722">
        <w:rPr>
          <w:sz w:val="28"/>
          <w:szCs w:val="28"/>
        </w:rPr>
        <w:t>оборуд</w:t>
      </w:r>
      <w:r w:rsidR="00587E22">
        <w:rPr>
          <w:sz w:val="28"/>
          <w:szCs w:val="28"/>
        </w:rPr>
        <w:t>ованы</w:t>
      </w:r>
      <w:r w:rsidRPr="00AC7722">
        <w:rPr>
          <w:sz w:val="28"/>
          <w:szCs w:val="28"/>
        </w:rPr>
        <w:t xml:space="preserve"> стационарными и</w:t>
      </w:r>
      <w:r>
        <w:rPr>
          <w:sz w:val="28"/>
          <w:szCs w:val="28"/>
        </w:rPr>
        <w:t xml:space="preserve"> (или)</w:t>
      </w:r>
      <w:r w:rsidR="00587E22">
        <w:rPr>
          <w:sz w:val="28"/>
          <w:szCs w:val="28"/>
        </w:rPr>
        <w:t xml:space="preserve"> переносными металлоискателями,</w:t>
      </w:r>
      <w:r w:rsidRPr="00AC7722">
        <w:rPr>
          <w:sz w:val="28"/>
          <w:szCs w:val="28"/>
        </w:rPr>
        <w:t xml:space="preserve"> </w:t>
      </w:r>
      <w:r w:rsidR="00587E22">
        <w:rPr>
          <w:sz w:val="28"/>
          <w:szCs w:val="28"/>
        </w:rPr>
        <w:t>средствами</w:t>
      </w:r>
      <w:r w:rsidRPr="00AC7722">
        <w:rPr>
          <w:sz w:val="28"/>
          <w:szCs w:val="28"/>
        </w:rPr>
        <w:t xml:space="preserve"> видеонаблюдения</w:t>
      </w:r>
      <w:r w:rsidR="00587E22">
        <w:rPr>
          <w:sz w:val="28"/>
          <w:szCs w:val="28"/>
        </w:rPr>
        <w:t>, средствами</w:t>
      </w:r>
      <w:r w:rsidRPr="00AC7722">
        <w:rPr>
          <w:sz w:val="28"/>
          <w:szCs w:val="28"/>
        </w:rPr>
        <w:t xml:space="preserve"> подавления сигналов подвижной связи</w:t>
      </w:r>
      <w:r w:rsidR="00BD03BD">
        <w:rPr>
          <w:sz w:val="28"/>
          <w:szCs w:val="28"/>
        </w:rPr>
        <w:t>; могут присутствовать представители средств массовой информации (до начала экзамена), общественные наблюдатели (только один общественный наблюдатель в каждой аудитории).</w:t>
      </w:r>
      <w:r w:rsidR="002F58F0">
        <w:rPr>
          <w:sz w:val="28"/>
          <w:szCs w:val="28"/>
        </w:rPr>
        <w:t xml:space="preserve"> </w:t>
      </w:r>
    </w:p>
    <w:p w:rsidR="00D40C77" w:rsidRPr="00AC7722" w:rsidRDefault="00D40C77" w:rsidP="00D40C77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AC7722">
        <w:rPr>
          <w:sz w:val="28"/>
          <w:szCs w:val="28"/>
        </w:rPr>
        <w:t xml:space="preserve">2. В день экзамена участник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должен прибыть в ППЭ не менее чем за </w:t>
      </w:r>
      <w:r w:rsidR="008B3E9B">
        <w:rPr>
          <w:sz w:val="28"/>
          <w:szCs w:val="28"/>
        </w:rPr>
        <w:t>30</w:t>
      </w:r>
      <w:r w:rsidRPr="00AC7722">
        <w:rPr>
          <w:sz w:val="28"/>
          <w:szCs w:val="28"/>
        </w:rPr>
        <w:t xml:space="preserve"> минут до его начала.</w:t>
      </w:r>
    </w:p>
    <w:p w:rsidR="00D40C77" w:rsidRDefault="00D40C77" w:rsidP="00D40C77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AC7722">
        <w:rPr>
          <w:sz w:val="28"/>
          <w:szCs w:val="28"/>
        </w:rPr>
        <w:t xml:space="preserve">3. Допуск участников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AC7722">
        <w:rPr>
          <w:sz w:val="28"/>
          <w:szCs w:val="28"/>
        </w:rPr>
        <w:t>в</w:t>
      </w:r>
      <w:proofErr w:type="gramEnd"/>
      <w:r w:rsidRPr="00AC7722">
        <w:rPr>
          <w:sz w:val="28"/>
          <w:szCs w:val="28"/>
        </w:rPr>
        <w:t xml:space="preserve"> данный ППЭ.</w:t>
      </w:r>
    </w:p>
    <w:p w:rsidR="00D40C77" w:rsidRPr="00AC7722" w:rsidRDefault="00D40C77" w:rsidP="00D40C77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</w:t>
      </w:r>
      <w:proofErr w:type="gramStart"/>
      <w:r>
        <w:rPr>
          <w:sz w:val="28"/>
          <w:szCs w:val="28"/>
        </w:rPr>
        <w:t>ии у у</w:t>
      </w:r>
      <w:proofErr w:type="gramEnd"/>
      <w:r>
        <w:rPr>
          <w:sz w:val="28"/>
          <w:szCs w:val="28"/>
        </w:rPr>
        <w:t xml:space="preserve">частника </w:t>
      </w:r>
      <w:r w:rsidR="00587E22">
        <w:rPr>
          <w:sz w:val="28"/>
          <w:szCs w:val="28"/>
        </w:rPr>
        <w:t>ОГЭ</w:t>
      </w:r>
      <w:r>
        <w:rPr>
          <w:sz w:val="28"/>
          <w:szCs w:val="28"/>
        </w:rPr>
        <w:t xml:space="preserve"> документа, удостоверяющего личность, </w:t>
      </w:r>
      <w:r w:rsidR="008B3E9B" w:rsidRPr="008B3E9B">
        <w:rPr>
          <w:b/>
          <w:bCs/>
          <w:sz w:val="28"/>
          <w:szCs w:val="28"/>
        </w:rPr>
        <w:t>руководитель ППЭ</w:t>
      </w:r>
      <w:r w:rsidR="008B3E9B" w:rsidRPr="008B3E9B">
        <w:rPr>
          <w:sz w:val="28"/>
          <w:szCs w:val="28"/>
        </w:rPr>
        <w:t xml:space="preserve"> и </w:t>
      </w:r>
      <w:r w:rsidR="008B3E9B" w:rsidRPr="008B3E9B">
        <w:rPr>
          <w:b/>
          <w:bCs/>
          <w:sz w:val="28"/>
          <w:szCs w:val="28"/>
        </w:rPr>
        <w:t>сопровождающий от ОО</w:t>
      </w:r>
      <w:r w:rsidR="008B3E9B" w:rsidRPr="008B3E9B">
        <w:rPr>
          <w:sz w:val="28"/>
          <w:szCs w:val="28"/>
        </w:rPr>
        <w:t xml:space="preserve"> </w:t>
      </w:r>
      <w:r w:rsidR="008B3E9B" w:rsidRPr="008B3E9B">
        <w:rPr>
          <w:b/>
          <w:bCs/>
          <w:i/>
          <w:iCs/>
          <w:sz w:val="28"/>
          <w:szCs w:val="28"/>
        </w:rPr>
        <w:t>составляют</w:t>
      </w:r>
      <w:r w:rsidR="008B3E9B" w:rsidRPr="008B3E9B">
        <w:rPr>
          <w:sz w:val="28"/>
          <w:szCs w:val="28"/>
        </w:rPr>
        <w:t xml:space="preserve"> в двух экземплярах протокол ПФ-8.</w:t>
      </w:r>
    </w:p>
    <w:p w:rsidR="00D40C77" w:rsidRDefault="00D40C77" w:rsidP="00D40C77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 w:rsidRPr="00AC7722">
        <w:rPr>
          <w:sz w:val="28"/>
          <w:szCs w:val="28"/>
        </w:rPr>
        <w:t xml:space="preserve">4. В день экзамена участнику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в ППЭ </w:t>
      </w:r>
      <w:r w:rsidRPr="00E21417">
        <w:rPr>
          <w:sz w:val="28"/>
          <w:szCs w:val="28"/>
        </w:rPr>
        <w:t>запрещается иметь при себе</w:t>
      </w:r>
      <w:r w:rsidRPr="00AC7722">
        <w:rPr>
          <w:sz w:val="28"/>
          <w:szCs w:val="28"/>
        </w:rPr>
        <w:t xml:space="preserve">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 w:rsidR="00D40C77" w:rsidRPr="00AC7722" w:rsidRDefault="00D40C77" w:rsidP="00D40C77">
      <w:pPr>
        <w:pStyle w:val="a3"/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Рекомендуем взять с собой на экзамен только необходимые вещи. Необходимые л</w:t>
      </w:r>
      <w:r w:rsidRPr="00AC7722">
        <w:rPr>
          <w:sz w:val="28"/>
          <w:szCs w:val="28"/>
        </w:rPr>
        <w:t xml:space="preserve">ичные вещи участники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обязаны оставить в специально выделенном в аудитории месте.</w:t>
      </w:r>
    </w:p>
    <w:p w:rsidR="00D40C77" w:rsidRPr="00AC7722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color w:val="000000"/>
          <w:sz w:val="28"/>
          <w:szCs w:val="28"/>
        </w:rPr>
        <w:t xml:space="preserve">5. </w:t>
      </w:r>
      <w:r w:rsidRPr="00AC7722">
        <w:rPr>
          <w:sz w:val="28"/>
          <w:szCs w:val="28"/>
        </w:rPr>
        <w:t xml:space="preserve">Участники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занимают рабочие места в аудитории в соответствии со списками распределения. Изменение рабочего места не допускается.</w:t>
      </w:r>
    </w:p>
    <w:p w:rsidR="00D40C77" w:rsidRPr="00AC7722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color w:val="000000"/>
          <w:sz w:val="28"/>
          <w:szCs w:val="28"/>
        </w:rPr>
        <w:t xml:space="preserve">6. Во время экзамена участники </w:t>
      </w:r>
      <w:r w:rsidR="00587E22">
        <w:rPr>
          <w:color w:val="000000"/>
          <w:sz w:val="28"/>
          <w:szCs w:val="28"/>
        </w:rPr>
        <w:t>ОГЭ</w:t>
      </w:r>
      <w:r w:rsidRPr="00AC7722">
        <w:rPr>
          <w:color w:val="000000"/>
          <w:sz w:val="28"/>
          <w:szCs w:val="28"/>
        </w:rPr>
        <w:t xml:space="preserve"> не имеют права</w:t>
      </w:r>
      <w:r>
        <w:rPr>
          <w:color w:val="000000"/>
          <w:sz w:val="28"/>
          <w:szCs w:val="28"/>
        </w:rPr>
        <w:t xml:space="preserve"> </w:t>
      </w:r>
      <w:r w:rsidRPr="00AC7722">
        <w:rPr>
          <w:color w:val="000000"/>
          <w:sz w:val="28"/>
          <w:szCs w:val="28"/>
        </w:rPr>
        <w:t>общаться друг с другом,</w:t>
      </w:r>
      <w:r>
        <w:rPr>
          <w:color w:val="000000"/>
          <w:sz w:val="28"/>
          <w:szCs w:val="28"/>
        </w:rPr>
        <w:t xml:space="preserve"> </w:t>
      </w:r>
      <w:r w:rsidRPr="00AC7722">
        <w:rPr>
          <w:color w:val="000000"/>
          <w:sz w:val="28"/>
          <w:szCs w:val="28"/>
        </w:rPr>
        <w:t>свободно перемещаться по аудитории и ППЭ;</w:t>
      </w:r>
      <w:r>
        <w:rPr>
          <w:color w:val="000000"/>
          <w:sz w:val="28"/>
          <w:szCs w:val="28"/>
        </w:rPr>
        <w:t xml:space="preserve"> </w:t>
      </w:r>
      <w:r w:rsidRPr="00AC7722">
        <w:rPr>
          <w:color w:val="000000"/>
          <w:sz w:val="28"/>
          <w:szCs w:val="28"/>
        </w:rPr>
        <w:t>выходить из аудитории без разрешения организатора.</w:t>
      </w:r>
    </w:p>
    <w:p w:rsidR="00D40C77" w:rsidRPr="00AC7722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color w:val="000000"/>
          <w:sz w:val="28"/>
          <w:szCs w:val="28"/>
        </w:rPr>
        <w:t xml:space="preserve">При выходе из аудитории во время экзамена участник </w:t>
      </w:r>
      <w:r w:rsidR="00587E22">
        <w:rPr>
          <w:color w:val="000000"/>
          <w:sz w:val="28"/>
          <w:szCs w:val="28"/>
        </w:rPr>
        <w:t>ОГЭ</w:t>
      </w:r>
      <w:r w:rsidRPr="00AC7722">
        <w:rPr>
          <w:color w:val="000000"/>
          <w:sz w:val="28"/>
          <w:szCs w:val="28"/>
        </w:rPr>
        <w:t xml:space="preserve"> должен оставить экзаменационные материалы и черновики на рабочем столе. Запрещено выносить из аудиторий и ППЭ экзаменационные материалы или фотографировать их.</w:t>
      </w:r>
    </w:p>
    <w:p w:rsidR="00D40C77" w:rsidRPr="00AC7722" w:rsidRDefault="00D40C77" w:rsidP="00D40C77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  <w:highlight w:val="yellow"/>
          <w:u w:val="single"/>
        </w:rPr>
      </w:pPr>
      <w:r w:rsidRPr="00AC7722">
        <w:rPr>
          <w:sz w:val="28"/>
          <w:szCs w:val="28"/>
        </w:rPr>
        <w:t xml:space="preserve">7. Участники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, допустившие нарушение указанных требований или иное нарушение установленного порядка проведения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, </w:t>
      </w:r>
      <w:r w:rsidRPr="00E21417">
        <w:rPr>
          <w:sz w:val="28"/>
          <w:szCs w:val="28"/>
        </w:rPr>
        <w:t>удаляются с экзамена.</w:t>
      </w:r>
      <w:r w:rsidRPr="00AC7722">
        <w:rPr>
          <w:sz w:val="28"/>
          <w:szCs w:val="28"/>
        </w:rPr>
        <w:t xml:space="preserve"> По данному факту лицами, ответственными за проведение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в </w:t>
      </w:r>
      <w:r w:rsidRPr="00AC7722">
        <w:rPr>
          <w:sz w:val="28"/>
          <w:szCs w:val="28"/>
        </w:rPr>
        <w:lastRenderedPageBreak/>
        <w:t xml:space="preserve">ППЭ, составляется акт, который передаётся на рассмотрение председателю ГЭК. Если факт нарушения участником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порядка проведения экзамена подтверждается, председатель ГЭК принимает решение об аннулировании результатов участника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по соответствующему предмету. К дальнейшей сдаче экзамена по этому предмету участник в текущем </w:t>
      </w:r>
      <w:r w:rsidRPr="002D1BB9">
        <w:rPr>
          <w:sz w:val="28"/>
          <w:szCs w:val="28"/>
        </w:rPr>
        <w:t>году не допускается.</w:t>
      </w:r>
    </w:p>
    <w:p w:rsidR="00D40C77" w:rsidRPr="002D1BB9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 xml:space="preserve">8. Экзаменационная работа выполняется </w:t>
      </w:r>
      <w:proofErr w:type="spellStart"/>
      <w:r w:rsidRPr="002D1BB9">
        <w:rPr>
          <w:sz w:val="28"/>
          <w:szCs w:val="28"/>
        </w:rPr>
        <w:t>гелевой</w:t>
      </w:r>
      <w:proofErr w:type="spellEnd"/>
      <w:r w:rsidRPr="002D1BB9">
        <w:rPr>
          <w:sz w:val="28"/>
          <w:szCs w:val="28"/>
        </w:rPr>
        <w:t xml:space="preserve"> ручками с чернилами черного цвета. </w:t>
      </w:r>
    </w:p>
    <w:p w:rsidR="00D40C77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 xml:space="preserve">9. Участник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может при выполнении работы использовать черновики и делать пометки </w:t>
      </w:r>
      <w:proofErr w:type="gramStart"/>
      <w:r w:rsidRPr="00AC7722">
        <w:rPr>
          <w:sz w:val="28"/>
          <w:szCs w:val="28"/>
        </w:rPr>
        <w:t>в</w:t>
      </w:r>
      <w:proofErr w:type="gramEnd"/>
      <w:r w:rsidRPr="00AC7722">
        <w:rPr>
          <w:sz w:val="28"/>
          <w:szCs w:val="28"/>
        </w:rPr>
        <w:t xml:space="preserve"> КИМ.</w:t>
      </w:r>
    </w:p>
    <w:p w:rsidR="00D40C77" w:rsidRPr="00AC7722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D40C77">
        <w:rPr>
          <w:b/>
          <w:sz w:val="28"/>
          <w:szCs w:val="28"/>
        </w:rPr>
        <w:t>Внимание!</w:t>
      </w:r>
      <w:r w:rsidRPr="00AC7722">
        <w:rPr>
          <w:sz w:val="28"/>
          <w:szCs w:val="28"/>
        </w:rPr>
        <w:t xml:space="preserve"> </w:t>
      </w:r>
      <w:r w:rsidRPr="002D1BB9">
        <w:rPr>
          <w:sz w:val="28"/>
          <w:szCs w:val="28"/>
        </w:rPr>
        <w:t xml:space="preserve">Черновики и КИМ не проверяются </w:t>
      </w:r>
      <w:r w:rsidRPr="00AC7722">
        <w:rPr>
          <w:sz w:val="28"/>
          <w:szCs w:val="28"/>
        </w:rPr>
        <w:t xml:space="preserve">и записи в них не учитываются при обработке! </w:t>
      </w:r>
    </w:p>
    <w:p w:rsidR="00D40C77" w:rsidRPr="00AC7722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 xml:space="preserve">10. Участник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, который по состоянию здоровья или другим объективным причинам не может завершить выполнение экзаменационной работы, имеет право досрочно покинуть аудиторию. В таком случае организаторы приглашают члена ГЭК, который составляет акт о досрочном завершении экзамена по объективным причинам. В дальнейшем участник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, при желании, сможет сдать экзамен по данному предмету в дополнительные сроки. </w:t>
      </w:r>
    </w:p>
    <w:p w:rsidR="00D40C77" w:rsidRPr="00AC7722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 xml:space="preserve">11. Участник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>, завершивший выполнение экзаменационной работы</w:t>
      </w:r>
      <w:r>
        <w:rPr>
          <w:sz w:val="28"/>
          <w:szCs w:val="28"/>
        </w:rPr>
        <w:t xml:space="preserve"> раньше установленного времени окончания экзамена</w:t>
      </w:r>
      <w:r w:rsidRPr="00AC7722">
        <w:rPr>
          <w:sz w:val="28"/>
          <w:szCs w:val="28"/>
        </w:rPr>
        <w:t>, имеет право сдать ее организаторам и покинуть ППЭ, не дожидаясь завершения окончания экзамена</w:t>
      </w:r>
      <w:r>
        <w:rPr>
          <w:sz w:val="28"/>
          <w:szCs w:val="28"/>
        </w:rPr>
        <w:t>.</w:t>
      </w:r>
    </w:p>
    <w:p w:rsidR="00D40C77" w:rsidRPr="00AC7722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>1</w:t>
      </w:r>
      <w:r w:rsidR="008B3E9B">
        <w:rPr>
          <w:sz w:val="28"/>
          <w:szCs w:val="28"/>
        </w:rPr>
        <w:t>2</w:t>
      </w:r>
      <w:r w:rsidRPr="00AC7722">
        <w:rPr>
          <w:sz w:val="28"/>
          <w:szCs w:val="28"/>
        </w:rPr>
        <w:t xml:space="preserve">. Результаты экзаменов по каждому предмету утверждаются, изменяются и (или) аннулируются по решению председателя ГЭК. </w:t>
      </w:r>
      <w:r>
        <w:rPr>
          <w:sz w:val="28"/>
          <w:szCs w:val="28"/>
        </w:rPr>
        <w:t xml:space="preserve">Изменение результатов возможно в случае проведения перепроверки экзаменационных работ. О проведении перепроверки вы будете проинформированы. Аннулирование возможно в случае выявления нарушений при проведении экзамена. Если нарушение было совершено участником </w:t>
      </w:r>
      <w:r w:rsidR="00587E22">
        <w:rPr>
          <w:sz w:val="28"/>
          <w:szCs w:val="28"/>
        </w:rPr>
        <w:t>ОГЭ</w:t>
      </w:r>
      <w:r>
        <w:rPr>
          <w:sz w:val="28"/>
          <w:szCs w:val="28"/>
        </w:rPr>
        <w:t xml:space="preserve">, его результаты аннулируются без предоставления возможности пересдать экзамен в текущем году. </w:t>
      </w:r>
    </w:p>
    <w:p w:rsidR="00D40C77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>1</w:t>
      </w:r>
      <w:r w:rsidR="008B3E9B">
        <w:rPr>
          <w:sz w:val="28"/>
          <w:szCs w:val="28"/>
        </w:rPr>
        <w:t>3</w:t>
      </w:r>
      <w:r w:rsidRPr="00AC7722">
        <w:rPr>
          <w:sz w:val="28"/>
          <w:szCs w:val="28"/>
        </w:rPr>
        <w:t xml:space="preserve">. Ознакомление участников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с полученными ими результатами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по общеобразовательному предмету осуществляется не позднее трех рабочих дней со дня их утверждения председателем ГЭК. </w:t>
      </w:r>
    </w:p>
    <w:p w:rsidR="00D40C77" w:rsidRPr="00AC7722" w:rsidRDefault="00D40C77" w:rsidP="00D40C77">
      <w:pPr>
        <w:widowControl w:val="0"/>
        <w:spacing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AC7722">
        <w:rPr>
          <w:sz w:val="28"/>
          <w:szCs w:val="28"/>
        </w:rPr>
        <w:t>1</w:t>
      </w:r>
      <w:r w:rsidR="008B3E9B">
        <w:rPr>
          <w:sz w:val="28"/>
          <w:szCs w:val="28"/>
        </w:rPr>
        <w:t>4</w:t>
      </w:r>
      <w:r w:rsidRPr="00AC7722">
        <w:rPr>
          <w:sz w:val="28"/>
          <w:szCs w:val="28"/>
        </w:rPr>
        <w:t xml:space="preserve">. </w:t>
      </w:r>
      <w:r w:rsidRPr="00AC7722">
        <w:rPr>
          <w:color w:val="000000"/>
          <w:sz w:val="28"/>
          <w:szCs w:val="28"/>
        </w:rPr>
        <w:t xml:space="preserve">Участники </w:t>
      </w:r>
      <w:r w:rsidR="00587E22">
        <w:rPr>
          <w:color w:val="000000"/>
          <w:sz w:val="28"/>
          <w:szCs w:val="28"/>
        </w:rPr>
        <w:t>ОГЭ</w:t>
      </w:r>
      <w:r w:rsidRPr="00AC7722">
        <w:rPr>
          <w:color w:val="000000"/>
          <w:sz w:val="28"/>
          <w:szCs w:val="28"/>
        </w:rPr>
        <w:t xml:space="preserve"> - </w:t>
      </w:r>
      <w:r w:rsidRPr="002D1BB9">
        <w:rPr>
          <w:color w:val="000000"/>
          <w:sz w:val="28"/>
          <w:szCs w:val="28"/>
        </w:rPr>
        <w:t>выпускники текущего учебного года,</w:t>
      </w:r>
      <w:r w:rsidRPr="00AC7722">
        <w:rPr>
          <w:color w:val="000000"/>
          <w:sz w:val="28"/>
          <w:szCs w:val="28"/>
        </w:rPr>
        <w:t xml:space="preserve"> получившие неудовлетворительный результат </w:t>
      </w:r>
      <w:r w:rsidRPr="002D1BB9">
        <w:rPr>
          <w:color w:val="000000"/>
          <w:sz w:val="28"/>
          <w:szCs w:val="28"/>
        </w:rPr>
        <w:t>по русскому языку или математике</w:t>
      </w:r>
      <w:r w:rsidRPr="00AC7722">
        <w:rPr>
          <w:color w:val="000000"/>
          <w:sz w:val="28"/>
          <w:szCs w:val="28"/>
        </w:rPr>
        <w:t xml:space="preserve">, могут быть допущены, по решению ГЭК, повторно к </w:t>
      </w:r>
      <w:r>
        <w:rPr>
          <w:color w:val="000000"/>
          <w:sz w:val="28"/>
          <w:szCs w:val="28"/>
        </w:rPr>
        <w:t xml:space="preserve">сдаче </w:t>
      </w:r>
      <w:r w:rsidRPr="00AC7722">
        <w:rPr>
          <w:color w:val="000000"/>
          <w:sz w:val="28"/>
          <w:szCs w:val="28"/>
        </w:rPr>
        <w:t>экзамен</w:t>
      </w:r>
      <w:r>
        <w:rPr>
          <w:color w:val="000000"/>
          <w:sz w:val="28"/>
          <w:szCs w:val="28"/>
        </w:rPr>
        <w:t>а</w:t>
      </w:r>
      <w:r w:rsidRPr="00AC7722">
        <w:rPr>
          <w:color w:val="000000"/>
          <w:sz w:val="28"/>
          <w:szCs w:val="28"/>
        </w:rPr>
        <w:t xml:space="preserve"> по данному предмету</w:t>
      </w:r>
      <w:r>
        <w:rPr>
          <w:color w:val="000000"/>
          <w:sz w:val="28"/>
          <w:szCs w:val="28"/>
        </w:rPr>
        <w:t xml:space="preserve"> (только по одному)</w:t>
      </w:r>
      <w:r w:rsidRPr="00AC7722">
        <w:rPr>
          <w:color w:val="000000"/>
          <w:sz w:val="28"/>
          <w:szCs w:val="28"/>
        </w:rPr>
        <w:t xml:space="preserve"> в текущем году в дополнительные сроки.</w:t>
      </w:r>
    </w:p>
    <w:p w:rsidR="00D40C77" w:rsidRPr="00AC7722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>1</w:t>
      </w:r>
      <w:r w:rsidR="008B3E9B">
        <w:rPr>
          <w:sz w:val="28"/>
          <w:szCs w:val="28"/>
        </w:rPr>
        <w:t>5</w:t>
      </w:r>
      <w:r w:rsidRPr="00AC7722">
        <w:rPr>
          <w:sz w:val="28"/>
          <w:szCs w:val="28"/>
        </w:rPr>
        <w:t xml:space="preserve">. Участник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имеет право подать апелляцию о нарушении установленного порядка проведения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и (или) о несогласии с выставленными баллами в конфликтную комиссию.</w:t>
      </w:r>
    </w:p>
    <w:p w:rsidR="00D40C77" w:rsidRPr="00AC7722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lastRenderedPageBreak/>
        <w:t>1</w:t>
      </w:r>
      <w:r w:rsidR="008B3E9B">
        <w:rPr>
          <w:sz w:val="28"/>
          <w:szCs w:val="28"/>
        </w:rPr>
        <w:t>6</w:t>
      </w:r>
      <w:r w:rsidRPr="00AC7722">
        <w:rPr>
          <w:sz w:val="28"/>
          <w:szCs w:val="28"/>
        </w:rPr>
        <w:t xml:space="preserve">. Апелляцию о нарушении установленного порядка проведения экзамена участник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подает в день проведения экзамена </w:t>
      </w:r>
      <w:r w:rsidR="000653C2">
        <w:rPr>
          <w:sz w:val="28"/>
          <w:szCs w:val="28"/>
        </w:rPr>
        <w:t>уполномоченному</w:t>
      </w:r>
      <w:r w:rsidRPr="00AC7722">
        <w:rPr>
          <w:sz w:val="28"/>
          <w:szCs w:val="28"/>
        </w:rPr>
        <w:t xml:space="preserve"> ГЭК, не покидая ППЭ. </w:t>
      </w:r>
    </w:p>
    <w:p w:rsidR="00D40C77" w:rsidRPr="00AC7722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>1</w:t>
      </w:r>
      <w:r w:rsidR="008B3E9B">
        <w:rPr>
          <w:sz w:val="28"/>
          <w:szCs w:val="28"/>
        </w:rPr>
        <w:t>7</w:t>
      </w:r>
      <w:r w:rsidRPr="00AC7722">
        <w:rPr>
          <w:sz w:val="28"/>
          <w:szCs w:val="28"/>
        </w:rPr>
        <w:t>. Апелляция о несогласии с выставленными баллами подается в течение двух рабочих дней со дня объявления результатов экзамена по соответствующему общеобразоват</w:t>
      </w:r>
      <w:r>
        <w:rPr>
          <w:sz w:val="28"/>
          <w:szCs w:val="28"/>
        </w:rPr>
        <w:t xml:space="preserve">ельному предмету. Обучающиеся подают апелляцию о несогласии с выставленными баллами в образовательную </w:t>
      </w:r>
      <w:r>
        <w:rPr>
          <w:color w:val="000000"/>
          <w:sz w:val="28"/>
          <w:szCs w:val="28"/>
        </w:rPr>
        <w:t xml:space="preserve">организацию, </w:t>
      </w:r>
      <w:r>
        <w:rPr>
          <w:sz w:val="28"/>
          <w:szCs w:val="28"/>
        </w:rPr>
        <w:t>которой они были допущены к ГИА.</w:t>
      </w:r>
    </w:p>
    <w:p w:rsidR="00D40C77" w:rsidRPr="00AC7722" w:rsidRDefault="008B3E9B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D40C77" w:rsidRPr="00AC7722">
        <w:rPr>
          <w:sz w:val="28"/>
          <w:szCs w:val="28"/>
        </w:rPr>
        <w:t xml:space="preserve">. Участники </w:t>
      </w:r>
      <w:r w:rsidR="00587E22">
        <w:rPr>
          <w:sz w:val="28"/>
          <w:szCs w:val="28"/>
        </w:rPr>
        <w:t>ОГЭ</w:t>
      </w:r>
      <w:r w:rsidR="00D40C77" w:rsidRPr="00AC7722">
        <w:rPr>
          <w:sz w:val="28"/>
          <w:szCs w:val="28"/>
        </w:rPr>
        <w:t xml:space="preserve"> заблаговременно информируются о времени, месте и порядке рассмотрения апелляций.</w:t>
      </w:r>
    </w:p>
    <w:p w:rsidR="00D40C77" w:rsidRPr="00AC7722" w:rsidRDefault="008B3E9B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D40C77" w:rsidRPr="00AC7722">
        <w:rPr>
          <w:sz w:val="28"/>
          <w:szCs w:val="28"/>
        </w:rPr>
        <w:t xml:space="preserve">. В случае удовлетворения конфликтной комиссией апелляции участника </w:t>
      </w:r>
      <w:r w:rsidR="00587E22">
        <w:rPr>
          <w:sz w:val="28"/>
          <w:szCs w:val="28"/>
        </w:rPr>
        <w:t>ОГЭ</w:t>
      </w:r>
      <w:r w:rsidR="00D40C77" w:rsidRPr="00AC7722">
        <w:rPr>
          <w:sz w:val="28"/>
          <w:szCs w:val="28"/>
        </w:rPr>
        <w:t xml:space="preserve"> о нарушении установленного порядка проведения экзамена, председатель ГЭК принимает решение об аннулировании результата экзамена данного участника </w:t>
      </w:r>
      <w:r w:rsidR="00587E22">
        <w:rPr>
          <w:sz w:val="28"/>
          <w:szCs w:val="28"/>
        </w:rPr>
        <w:t>ОГЭ</w:t>
      </w:r>
      <w:r w:rsidR="00D40C77">
        <w:rPr>
          <w:sz w:val="28"/>
          <w:szCs w:val="28"/>
        </w:rPr>
        <w:t xml:space="preserve"> </w:t>
      </w:r>
      <w:r w:rsidR="00D40C77" w:rsidRPr="00AC7722">
        <w:rPr>
          <w:sz w:val="28"/>
          <w:szCs w:val="28"/>
        </w:rPr>
        <w:t xml:space="preserve">по соответствующему общеобразовательному предмету, а также о его допуске к экзаменам в дополнительные сроки. </w:t>
      </w:r>
    </w:p>
    <w:p w:rsidR="00D40C77" w:rsidRPr="00AC7722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>2</w:t>
      </w:r>
      <w:r w:rsidR="008B3E9B">
        <w:rPr>
          <w:sz w:val="28"/>
          <w:szCs w:val="28"/>
        </w:rPr>
        <w:t>0</w:t>
      </w:r>
      <w:r w:rsidRPr="00AC7722">
        <w:rPr>
          <w:sz w:val="28"/>
          <w:szCs w:val="28"/>
        </w:rPr>
        <w:t xml:space="preserve">. При установлении фактов нарушения установленного порядка проведения экзамена, которые могли повлечь за собой искажение результатов экзаменов всех участников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, председатель ГЭК принимает решение об аннулировании результатов ГИА по соответствующему учебному предмету для всех участников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и о допуске к экзаменам в дополнительные сроки участников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, непричастных к фактам выявленных нарушений. </w:t>
      </w:r>
    </w:p>
    <w:p w:rsidR="00D40C77" w:rsidRDefault="00D40C77" w:rsidP="00D40C77">
      <w:pPr>
        <w:widowControl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C7722">
        <w:rPr>
          <w:sz w:val="28"/>
          <w:szCs w:val="28"/>
        </w:rPr>
        <w:t>2</w:t>
      </w:r>
      <w:r w:rsidR="008B3E9B">
        <w:rPr>
          <w:sz w:val="28"/>
          <w:szCs w:val="28"/>
        </w:rPr>
        <w:t>1</w:t>
      </w:r>
      <w:r w:rsidRPr="00AC7722">
        <w:rPr>
          <w:sz w:val="28"/>
          <w:szCs w:val="28"/>
        </w:rPr>
        <w:t xml:space="preserve">. В случае удовлетворения конфликтной комиссией апелляции участника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о несо</w:t>
      </w:r>
      <w:r>
        <w:rPr>
          <w:sz w:val="28"/>
          <w:szCs w:val="28"/>
        </w:rPr>
        <w:t xml:space="preserve">гласии с выставленными баллами </w:t>
      </w:r>
      <w:r w:rsidRPr="00AC7722">
        <w:rPr>
          <w:sz w:val="28"/>
          <w:szCs w:val="28"/>
        </w:rPr>
        <w:t>принимает</w:t>
      </w:r>
      <w:r>
        <w:rPr>
          <w:sz w:val="28"/>
          <w:szCs w:val="28"/>
        </w:rPr>
        <w:t>ся</w:t>
      </w:r>
      <w:r w:rsidRPr="00AC7722">
        <w:rPr>
          <w:sz w:val="28"/>
          <w:szCs w:val="28"/>
        </w:rPr>
        <w:t xml:space="preserve"> решение об изменении результата экзамена.</w:t>
      </w:r>
      <w:r>
        <w:rPr>
          <w:sz w:val="28"/>
          <w:szCs w:val="28"/>
        </w:rPr>
        <w:t xml:space="preserve"> В случае отклонения апелляции </w:t>
      </w:r>
      <w:r w:rsidRPr="00AC7722">
        <w:rPr>
          <w:sz w:val="28"/>
          <w:szCs w:val="28"/>
        </w:rPr>
        <w:t xml:space="preserve">участника </w:t>
      </w:r>
      <w:r w:rsidR="00587E22">
        <w:rPr>
          <w:sz w:val="28"/>
          <w:szCs w:val="28"/>
        </w:rPr>
        <w:t>ОГЭ</w:t>
      </w:r>
      <w:r w:rsidRPr="00AC7722">
        <w:rPr>
          <w:sz w:val="28"/>
          <w:szCs w:val="28"/>
        </w:rPr>
        <w:t xml:space="preserve"> о несо</w:t>
      </w:r>
      <w:r>
        <w:rPr>
          <w:sz w:val="28"/>
          <w:szCs w:val="28"/>
        </w:rPr>
        <w:t xml:space="preserve">гласии с выставленными баллами результат, который был до апелляции, сохраняется. </w:t>
      </w:r>
    </w:p>
    <w:p w:rsidR="00D40C77" w:rsidRPr="00D456B5" w:rsidRDefault="00D40C77" w:rsidP="00D40C77">
      <w:pPr>
        <w:autoSpaceDE w:val="0"/>
        <w:autoSpaceDN w:val="0"/>
        <w:adjustRightInd w:val="0"/>
        <w:spacing w:line="276" w:lineRule="auto"/>
        <w:ind w:firstLine="851"/>
        <w:jc w:val="both"/>
        <w:rPr>
          <w:i/>
          <w:sz w:val="28"/>
          <w:szCs w:val="28"/>
        </w:rPr>
      </w:pPr>
      <w:r w:rsidRPr="00D456B5">
        <w:rPr>
          <w:i/>
          <w:sz w:val="28"/>
          <w:szCs w:val="28"/>
        </w:rPr>
        <w:t>Данн</w:t>
      </w:r>
      <w:r>
        <w:rPr>
          <w:i/>
          <w:sz w:val="28"/>
          <w:szCs w:val="28"/>
        </w:rPr>
        <w:t>ая информация была подготовлена</w:t>
      </w:r>
      <w:r w:rsidRPr="00D456B5">
        <w:rPr>
          <w:i/>
          <w:sz w:val="28"/>
          <w:szCs w:val="28"/>
        </w:rPr>
        <w:t xml:space="preserve"> в соответствии с нормативн</w:t>
      </w:r>
      <w:r>
        <w:rPr>
          <w:i/>
          <w:sz w:val="28"/>
          <w:szCs w:val="28"/>
        </w:rPr>
        <w:t xml:space="preserve">ыми </w:t>
      </w:r>
      <w:r w:rsidRPr="00D456B5">
        <w:rPr>
          <w:i/>
          <w:sz w:val="28"/>
          <w:szCs w:val="28"/>
        </w:rPr>
        <w:t xml:space="preserve">правовыми документами, регламентирующими проведение </w:t>
      </w:r>
      <w:r w:rsidR="00587E22">
        <w:rPr>
          <w:i/>
          <w:sz w:val="28"/>
          <w:szCs w:val="28"/>
        </w:rPr>
        <w:t>ОГЭ</w:t>
      </w:r>
      <w:r w:rsidR="00B57255">
        <w:rPr>
          <w:i/>
          <w:sz w:val="28"/>
          <w:szCs w:val="28"/>
        </w:rPr>
        <w:t>.</w:t>
      </w:r>
    </w:p>
    <w:p w:rsidR="00D40C77" w:rsidRPr="00AC7722" w:rsidRDefault="00B57255" w:rsidP="00D40C77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63192C" w:rsidRDefault="0063192C" w:rsidP="00D40C77">
      <w:pPr>
        <w:spacing w:line="276" w:lineRule="auto"/>
      </w:pPr>
    </w:p>
    <w:sectPr w:rsidR="0063192C" w:rsidSect="00D40C77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684" w:rsidRDefault="00CD1684" w:rsidP="00D40C77">
      <w:r>
        <w:separator/>
      </w:r>
    </w:p>
  </w:endnote>
  <w:endnote w:type="continuationSeparator" w:id="0">
    <w:p w:rsidR="00CD1684" w:rsidRDefault="00CD1684" w:rsidP="00D4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8552237"/>
    </w:sdtPr>
    <w:sdtEndPr/>
    <w:sdtContent>
      <w:p w:rsidR="00D40C77" w:rsidRDefault="00811703">
        <w:pPr>
          <w:pStyle w:val="a6"/>
          <w:jc w:val="center"/>
        </w:pPr>
        <w:r>
          <w:fldChar w:fldCharType="begin"/>
        </w:r>
        <w:r w:rsidR="00D40C77">
          <w:instrText>PAGE   \* MERGEFORMAT</w:instrText>
        </w:r>
        <w:r>
          <w:fldChar w:fldCharType="separate"/>
        </w:r>
        <w:r w:rsidR="00B57255">
          <w:rPr>
            <w:noProof/>
          </w:rPr>
          <w:t>2</w:t>
        </w:r>
        <w:r>
          <w:fldChar w:fldCharType="end"/>
        </w:r>
      </w:p>
    </w:sdtContent>
  </w:sdt>
  <w:p w:rsidR="00D40C77" w:rsidRDefault="00D40C7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684" w:rsidRDefault="00CD1684" w:rsidP="00D40C77">
      <w:r>
        <w:separator/>
      </w:r>
    </w:p>
  </w:footnote>
  <w:footnote w:type="continuationSeparator" w:id="0">
    <w:p w:rsidR="00CD1684" w:rsidRDefault="00CD1684" w:rsidP="00D40C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0C77"/>
    <w:rsid w:val="000653C2"/>
    <w:rsid w:val="002F58F0"/>
    <w:rsid w:val="00525658"/>
    <w:rsid w:val="00587E22"/>
    <w:rsid w:val="0063192C"/>
    <w:rsid w:val="00811703"/>
    <w:rsid w:val="008B3E9B"/>
    <w:rsid w:val="008E589A"/>
    <w:rsid w:val="00B57255"/>
    <w:rsid w:val="00BD03BD"/>
    <w:rsid w:val="00C004D1"/>
    <w:rsid w:val="00CD1684"/>
    <w:rsid w:val="00D40C77"/>
    <w:rsid w:val="00D613BB"/>
    <w:rsid w:val="00D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40C7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40C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40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40C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40C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87E2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87E2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В. Потявин</dc:creator>
  <cp:lastModifiedBy>Пользователь Windows</cp:lastModifiedBy>
  <cp:revision>3</cp:revision>
  <cp:lastPrinted>2014-05-06T14:23:00Z</cp:lastPrinted>
  <dcterms:created xsi:type="dcterms:W3CDTF">2015-05-24T23:22:00Z</dcterms:created>
  <dcterms:modified xsi:type="dcterms:W3CDTF">2021-03-05T04:01:00Z</dcterms:modified>
</cp:coreProperties>
</file>