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A9" w:rsidRDefault="00902633">
      <w:r>
        <w:rPr>
          <w:noProof/>
          <w:lang w:eastAsia="ru-RU"/>
        </w:rPr>
        <w:drawing>
          <wp:inline distT="0" distB="0" distL="0" distR="0">
            <wp:extent cx="5076825" cy="3181350"/>
            <wp:effectExtent l="19050" t="0" r="9525" b="0"/>
            <wp:docPr id="1" name="Рисунок 1" descr="C:\Users\Amura\Desktop\чертёж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чертёж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A9" w:rsidRDefault="00AB07A9" w:rsidP="00AB07A9"/>
    <w:p w:rsidR="00AB07A9" w:rsidRDefault="00AB07A9" w:rsidP="00AB07A9">
      <w:pPr>
        <w:rPr>
          <w:sz w:val="28"/>
          <w:szCs w:val="28"/>
        </w:rPr>
      </w:pPr>
      <w:r>
        <w:rPr>
          <w:sz w:val="28"/>
          <w:szCs w:val="28"/>
        </w:rPr>
        <w:t>1.    Выполнить чертёж под буквой ( а и б).</w:t>
      </w:r>
    </w:p>
    <w:p w:rsidR="00AB07A9" w:rsidRDefault="00AB07A9" w:rsidP="00AB07A9">
      <w:pPr>
        <w:rPr>
          <w:sz w:val="28"/>
          <w:szCs w:val="28"/>
        </w:rPr>
      </w:pPr>
      <w:r>
        <w:rPr>
          <w:sz w:val="28"/>
          <w:szCs w:val="28"/>
        </w:rPr>
        <w:t>2.    Указать все размеры на чертеже</w:t>
      </w:r>
    </w:p>
    <w:p w:rsidR="00AB07A9" w:rsidRDefault="00AB07A9" w:rsidP="00AB07A9">
      <w:pPr>
        <w:rPr>
          <w:sz w:val="28"/>
          <w:szCs w:val="28"/>
        </w:rPr>
      </w:pPr>
      <w:r>
        <w:rPr>
          <w:sz w:val="28"/>
          <w:szCs w:val="28"/>
        </w:rPr>
        <w:t>Не забываем правила выполнения чертежа</w:t>
      </w:r>
    </w:p>
    <w:p w:rsidR="00AB07A9" w:rsidRDefault="00AB07A9" w:rsidP="00AB07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 обводим сплошной толстой линией</w:t>
      </w:r>
    </w:p>
    <w:p w:rsidR="00AB07A9" w:rsidRDefault="00AB07A9" w:rsidP="00AB07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Размерные и выносные линии – сплошная тонкая</w:t>
      </w:r>
    </w:p>
    <w:p w:rsidR="00AB07A9" w:rsidRDefault="00AB07A9" w:rsidP="00AB07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Осевые и центровые линии – штрихпунктирная тонкая</w:t>
      </w:r>
    </w:p>
    <w:p w:rsidR="00AB07A9" w:rsidRDefault="00AB07A9" w:rsidP="00AB07A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невидимого контура – штриховые тонкие</w:t>
      </w:r>
    </w:p>
    <w:p w:rsidR="00AB07A9" w:rsidRDefault="00AB07A9" w:rsidP="00AB07A9"/>
    <w:p w:rsidR="00AB07A9" w:rsidRDefault="00AB07A9" w:rsidP="00AB07A9">
      <w:pPr>
        <w:rPr>
          <w:sz w:val="28"/>
          <w:szCs w:val="28"/>
        </w:rPr>
      </w:pPr>
      <w:r>
        <w:rPr>
          <w:sz w:val="28"/>
          <w:szCs w:val="28"/>
        </w:rPr>
        <w:t>Работу выполняем на альбомном листе формат А4.</w:t>
      </w:r>
    </w:p>
    <w:p w:rsidR="00AB07A9" w:rsidRDefault="00AB07A9" w:rsidP="00AB07A9">
      <w:pPr>
        <w:rPr>
          <w:sz w:val="28"/>
          <w:szCs w:val="28"/>
        </w:rPr>
      </w:pPr>
      <w:r>
        <w:rPr>
          <w:sz w:val="28"/>
          <w:szCs w:val="28"/>
        </w:rPr>
        <w:t>Ниже показано как оформить чертёж (рамка и основная надпись)</w:t>
      </w:r>
    </w:p>
    <w:p w:rsidR="00AB07A9" w:rsidRDefault="00AB07A9" w:rsidP="00AB07A9">
      <w:pPr>
        <w:rPr>
          <w:sz w:val="28"/>
          <w:szCs w:val="28"/>
        </w:rPr>
      </w:pPr>
    </w:p>
    <w:p w:rsid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Default="00AB07A9" w:rsidP="00AB07A9"/>
    <w:p w:rsidR="006269D4" w:rsidRDefault="00AB07A9" w:rsidP="00AB07A9">
      <w:pPr>
        <w:tabs>
          <w:tab w:val="left" w:pos="7965"/>
        </w:tabs>
      </w:pPr>
      <w:r>
        <w:tab/>
      </w:r>
    </w:p>
    <w:p w:rsidR="00AB07A9" w:rsidRDefault="00AB07A9" w:rsidP="00AB07A9">
      <w:pPr>
        <w:tabs>
          <w:tab w:val="left" w:pos="7965"/>
        </w:tabs>
      </w:pPr>
    </w:p>
    <w:p w:rsidR="00AB07A9" w:rsidRDefault="00AB07A9" w:rsidP="00AB07A9">
      <w:pPr>
        <w:tabs>
          <w:tab w:val="left" w:pos="7965"/>
        </w:tabs>
      </w:pPr>
    </w:p>
    <w:p w:rsidR="00AB07A9" w:rsidRDefault="00AB07A9" w:rsidP="00AB07A9">
      <w:pPr>
        <w:tabs>
          <w:tab w:val="left" w:pos="7965"/>
        </w:tabs>
      </w:pPr>
      <w:r w:rsidRPr="00AB07A9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Amura\Desktop\линии черте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линии чертеж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Pr="00AB07A9" w:rsidRDefault="00AB07A9" w:rsidP="00AB07A9"/>
    <w:p w:rsidR="00AB07A9" w:rsidRDefault="00AB07A9" w:rsidP="00AB07A9"/>
    <w:p w:rsidR="00AB07A9" w:rsidRDefault="00AB07A9" w:rsidP="00AB07A9">
      <w:pPr>
        <w:tabs>
          <w:tab w:val="left" w:pos="8415"/>
        </w:tabs>
      </w:pPr>
      <w:r>
        <w:tab/>
      </w:r>
    </w:p>
    <w:p w:rsidR="00AB07A9" w:rsidRDefault="00AB07A9" w:rsidP="00AB07A9">
      <w:pPr>
        <w:tabs>
          <w:tab w:val="left" w:pos="8415"/>
        </w:tabs>
      </w:pPr>
    </w:p>
    <w:p w:rsidR="00AB07A9" w:rsidRDefault="00AB07A9" w:rsidP="00AB07A9">
      <w:pPr>
        <w:tabs>
          <w:tab w:val="left" w:pos="8415"/>
        </w:tabs>
      </w:pPr>
      <w:r w:rsidRPr="00AB07A9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1" descr="C:\Users\Amura\Desktop\ра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рам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A9" w:rsidRPr="00AB07A9" w:rsidRDefault="00AB07A9" w:rsidP="00AB07A9"/>
    <w:p w:rsidR="00AB07A9" w:rsidRDefault="00AB07A9" w:rsidP="00AB07A9">
      <w:r w:rsidRPr="00AB07A9">
        <w:rPr>
          <w:noProof/>
          <w:lang w:eastAsia="ru-RU"/>
        </w:rPr>
        <w:drawing>
          <wp:inline distT="0" distB="0" distL="0" distR="0">
            <wp:extent cx="4143375" cy="2876550"/>
            <wp:effectExtent l="19050" t="0" r="9525" b="0"/>
            <wp:docPr id="4" name="Рисунок 2" descr="C:\Users\Amura\Desktop\на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ura\Desktop\на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11" w:rsidRDefault="00DF6511" w:rsidP="00DF6511">
      <w:r>
        <w:rPr>
          <w:sz w:val="28"/>
          <w:szCs w:val="28"/>
        </w:rPr>
        <w:t xml:space="preserve">           Образец  оформления основной надписи чертежа</w:t>
      </w:r>
    </w:p>
    <w:p w:rsidR="00AB07A9" w:rsidRPr="00AB07A9" w:rsidRDefault="00AB07A9" w:rsidP="00AB07A9"/>
    <w:sectPr w:rsidR="00AB07A9" w:rsidRPr="00AB07A9" w:rsidSect="0062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0E56"/>
    <w:multiLevelType w:val="hybridMultilevel"/>
    <w:tmpl w:val="273CAE30"/>
    <w:lvl w:ilvl="0" w:tplc="6F3E2A1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2633"/>
    <w:rsid w:val="006269D4"/>
    <w:rsid w:val="00902633"/>
    <w:rsid w:val="00AB07A9"/>
    <w:rsid w:val="00BD0979"/>
    <w:rsid w:val="00BF1DF7"/>
    <w:rsid w:val="00D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5</cp:revision>
  <dcterms:created xsi:type="dcterms:W3CDTF">2020-04-25T14:51:00Z</dcterms:created>
  <dcterms:modified xsi:type="dcterms:W3CDTF">2020-04-25T14:59:00Z</dcterms:modified>
</cp:coreProperties>
</file>