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05" w:rsidRDefault="000C3D05" w:rsidP="000C3D0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Азарова Т. В. для 1 А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( </w:t>
      </w:r>
      <w:proofErr w:type="gramEnd"/>
      <w:r>
        <w:rPr>
          <w:rFonts w:ascii="Arial" w:hAnsi="Arial" w:cs="Arial"/>
          <w:color w:val="000000"/>
          <w:sz w:val="17"/>
          <w:szCs w:val="17"/>
        </w:rPr>
        <w:t>8 - 10 апреля)</w:t>
      </w:r>
      <w:r>
        <w:rPr>
          <w:rFonts w:ascii="Arial" w:hAnsi="Arial" w:cs="Arial"/>
          <w:color w:val="000000"/>
          <w:sz w:val="17"/>
          <w:szCs w:val="17"/>
        </w:rPr>
        <w:br/>
        <w:t>8 апреля</w:t>
      </w:r>
      <w:r>
        <w:rPr>
          <w:rFonts w:ascii="Arial" w:hAnsi="Arial" w:cs="Arial"/>
          <w:color w:val="000000"/>
          <w:sz w:val="17"/>
          <w:szCs w:val="17"/>
        </w:rPr>
        <w:br/>
        <w:t>1. Русский язык тема " Группы слов"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РЭШ урок 64, 65 , 52 или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( </w:t>
      </w:r>
      <w:proofErr w:type="gramEnd"/>
      <w:r>
        <w:rPr>
          <w:rFonts w:ascii="Arial" w:hAnsi="Arial" w:cs="Arial"/>
          <w:color w:val="000000"/>
          <w:sz w:val="17"/>
          <w:szCs w:val="17"/>
        </w:rPr>
        <w:t>см. в группе)</w:t>
      </w:r>
      <w:r>
        <w:rPr>
          <w:rFonts w:ascii="Arial" w:hAnsi="Arial" w:cs="Arial"/>
          <w:color w:val="000000"/>
          <w:sz w:val="17"/>
          <w:szCs w:val="17"/>
        </w:rPr>
        <w:br/>
        <w:t>2)упр. 65, 66, 70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 Математика тема" Масса"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РЭШ урок 42 или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  <w:t>2) с. 8 теория</w:t>
      </w:r>
      <w:r>
        <w:rPr>
          <w:rFonts w:ascii="Arial" w:hAnsi="Arial" w:cs="Arial"/>
          <w:color w:val="000000"/>
          <w:sz w:val="17"/>
          <w:szCs w:val="17"/>
        </w:rPr>
        <w:br/>
        <w:t>3) с. 9 номера 5, 6, 7, 8</w:t>
      </w:r>
      <w:r>
        <w:rPr>
          <w:rFonts w:ascii="Arial" w:hAnsi="Arial" w:cs="Arial"/>
          <w:color w:val="000000"/>
          <w:sz w:val="17"/>
          <w:szCs w:val="17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Яндекс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учебник срок 8- 9.04 до 20.30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 Чтение тема" Здравствуй, сказка!"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  <w:t>2) с. 52- 55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4. Окружающий мир тема " Росси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я-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наша Родина"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РЭШ урок 1, 2 или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  <w:t>2) с. 39- 46, раб.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9 апреля</w:t>
      </w:r>
      <w:r>
        <w:rPr>
          <w:rFonts w:ascii="Arial" w:hAnsi="Arial" w:cs="Arial"/>
          <w:color w:val="000000"/>
          <w:sz w:val="17"/>
          <w:szCs w:val="17"/>
        </w:rPr>
        <w:br/>
        <w:t>1. Русский язык тема" Группы слов"</w:t>
      </w:r>
      <w:r>
        <w:rPr>
          <w:rFonts w:ascii="Arial" w:hAnsi="Arial" w:cs="Arial"/>
          <w:color w:val="000000"/>
          <w:sz w:val="17"/>
          <w:szCs w:val="17"/>
        </w:rPr>
        <w:br/>
        <w:t>1) словарные слова с. 8- 48 записать в 2 столбика под диктовку, подчеркнуть слова на вопрос кто?</w:t>
      </w:r>
      <w:r>
        <w:rPr>
          <w:rFonts w:ascii="Arial" w:hAnsi="Arial" w:cs="Arial"/>
          <w:color w:val="000000"/>
          <w:sz w:val="17"/>
          <w:szCs w:val="17"/>
        </w:rPr>
        <w:br/>
        <w:t>2) РЭШ урок 75</w:t>
      </w:r>
      <w:r>
        <w:rPr>
          <w:rFonts w:ascii="Arial" w:hAnsi="Arial" w:cs="Arial"/>
          <w:color w:val="000000"/>
          <w:sz w:val="17"/>
          <w:szCs w:val="17"/>
        </w:rPr>
        <w:br/>
        <w:t>3) упр. 67, 68, 69</w:t>
      </w:r>
      <w:r>
        <w:rPr>
          <w:rFonts w:ascii="Arial" w:hAnsi="Arial" w:cs="Arial"/>
          <w:color w:val="000000"/>
          <w:sz w:val="17"/>
          <w:szCs w:val="17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Яндекс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учебник срок 9- 10.04 до 20.30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 Математика тема " Масса"</w:t>
      </w:r>
      <w:r>
        <w:rPr>
          <w:rFonts w:ascii="Arial" w:hAnsi="Arial" w:cs="Arial"/>
          <w:color w:val="000000"/>
          <w:sz w:val="17"/>
          <w:szCs w:val="17"/>
        </w:rPr>
        <w:br/>
        <w:t>1) с. 10 номера 1, 2, 3, 4; с. 11 номера 6, 7</w:t>
      </w:r>
      <w:r>
        <w:rPr>
          <w:rFonts w:ascii="Arial" w:hAnsi="Arial" w:cs="Arial"/>
          <w:color w:val="000000"/>
          <w:sz w:val="17"/>
          <w:szCs w:val="17"/>
        </w:rPr>
        <w:br/>
        <w:t>2)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Яндекс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учебник 9- 10.04 до 20.30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10 апреля</w:t>
      </w:r>
      <w:r>
        <w:rPr>
          <w:rFonts w:ascii="Arial" w:hAnsi="Arial" w:cs="Arial"/>
          <w:color w:val="000000"/>
          <w:sz w:val="17"/>
          <w:szCs w:val="17"/>
        </w:rPr>
        <w:br/>
        <w:t>1. Русский язык тема " Группы слов. Закрепление"</w:t>
      </w:r>
      <w:r>
        <w:rPr>
          <w:rFonts w:ascii="Arial" w:hAnsi="Arial" w:cs="Arial"/>
          <w:color w:val="000000"/>
          <w:sz w:val="17"/>
          <w:szCs w:val="17"/>
        </w:rPr>
        <w:br/>
        <w:t>1) упр. 72, 73, 74, 75, 76, 79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2. Чтение тема "Г. Юдин " Почему " А" первая"; Т.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Коти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" Катя и буквы"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видеоуроки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  <w:t xml:space="preserve">2) с.56- 57 вопросы, с. 58- 59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вопоосы</w:t>
      </w:r>
      <w:proofErr w:type="spellEnd"/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 Окружающий мир тема " М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ы-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семья народов России"</w:t>
      </w:r>
      <w:r>
        <w:rPr>
          <w:rFonts w:ascii="Arial" w:hAnsi="Arial" w:cs="Arial"/>
          <w:color w:val="000000"/>
          <w:sz w:val="17"/>
          <w:szCs w:val="17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видеоурок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  <w:t>2) с. 46- 49 раб</w:t>
      </w:r>
    </w:p>
    <w:p w:rsidR="000C3D05" w:rsidRDefault="000C3D05" w:rsidP="000C3D05">
      <w:pPr>
        <w:pStyle w:val="a3"/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4. Технология тема" Дымковская игрушка"</w:t>
      </w:r>
      <w:r>
        <w:rPr>
          <w:rFonts w:ascii="Arial" w:hAnsi="Arial" w:cs="Arial"/>
          <w:color w:val="000000"/>
          <w:sz w:val="17"/>
          <w:szCs w:val="17"/>
        </w:rPr>
        <w:br/>
        <w:t>1) РЭШ урок 11</w:t>
      </w:r>
      <w:r>
        <w:rPr>
          <w:rFonts w:ascii="Arial" w:hAnsi="Arial" w:cs="Arial"/>
          <w:color w:val="000000"/>
          <w:sz w:val="17"/>
          <w:szCs w:val="17"/>
        </w:rPr>
        <w:br/>
        <w:t>2) вылепить одну игрушку</w:t>
      </w:r>
    </w:p>
    <w:p w:rsidR="006155F0" w:rsidRDefault="006155F0"/>
    <w:sectPr w:rsidR="006155F0" w:rsidSect="0061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3D05"/>
    <w:rsid w:val="000C3D05"/>
    <w:rsid w:val="006155F0"/>
    <w:rsid w:val="00DB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2020-04-07T11:46:00Z</dcterms:created>
  <dcterms:modified xsi:type="dcterms:W3CDTF">2020-04-07T11:47:00Z</dcterms:modified>
</cp:coreProperties>
</file>