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DA" w:rsidRDefault="00A950DA" w:rsidP="00A9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10-е классы на 6-12</w:t>
      </w:r>
      <w:r w:rsidRPr="00FD0FD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p w:rsidR="00A950DA" w:rsidRDefault="00A950DA" w:rsidP="00A950D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35E5">
        <w:rPr>
          <w:rFonts w:ascii="Times New Roman" w:hAnsi="Times New Roman" w:cs="Times New Roman"/>
          <w:sz w:val="28"/>
          <w:szCs w:val="28"/>
        </w:rPr>
        <w:t>Материалы для подготовки:</w:t>
      </w:r>
    </w:p>
    <w:p w:rsidR="00A950DA" w:rsidRPr="005135E5" w:rsidRDefault="00A950DA" w:rsidP="00A950D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140-150</w:t>
      </w:r>
    </w:p>
    <w:p w:rsidR="00A950DA" w:rsidRPr="002669F0" w:rsidRDefault="00A950DA" w:rsidP="00A950D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669F0">
          <w:rPr>
            <w:rStyle w:val="a3"/>
            <w:rFonts w:ascii="Times New Roman" w:hAnsi="Times New Roman" w:cs="Times New Roman"/>
            <w:sz w:val="24"/>
            <w:szCs w:val="24"/>
          </w:rPr>
          <w:t>https://youtu.be/Iv5vVgRSWnU</w:t>
        </w:r>
      </w:hyperlink>
    </w:p>
    <w:p w:rsidR="00A950DA" w:rsidRPr="002669F0" w:rsidRDefault="00A950DA" w:rsidP="00A950D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69F0">
          <w:rPr>
            <w:rStyle w:val="a3"/>
            <w:rFonts w:ascii="Times New Roman" w:hAnsi="Times New Roman" w:cs="Times New Roman"/>
            <w:sz w:val="24"/>
            <w:szCs w:val="24"/>
          </w:rPr>
          <w:t>https://youtu.be/SpTtXWElArI</w:t>
        </w:r>
      </w:hyperlink>
    </w:p>
    <w:p w:rsidR="00A950DA" w:rsidRPr="002669F0" w:rsidRDefault="00A950DA" w:rsidP="00A950D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669F0">
          <w:rPr>
            <w:rStyle w:val="a3"/>
            <w:rFonts w:ascii="Times New Roman" w:hAnsi="Times New Roman" w:cs="Times New Roman"/>
            <w:sz w:val="24"/>
            <w:szCs w:val="24"/>
          </w:rPr>
          <w:t>https://youtu.be/hCTQPzCFfiU</w:t>
        </w:r>
      </w:hyperlink>
    </w:p>
    <w:p w:rsidR="00A950DA" w:rsidRPr="002669F0" w:rsidRDefault="00A950DA" w:rsidP="00A950D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69F0">
        <w:rPr>
          <w:rFonts w:ascii="Times New Roman" w:hAnsi="Times New Roman" w:cs="Times New Roman"/>
          <w:sz w:val="28"/>
          <w:szCs w:val="28"/>
        </w:rPr>
        <w:t>Выполнить практическую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0DA" w:rsidRPr="00AF5CF8" w:rsidRDefault="00A950DA" w:rsidP="00A950DA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Практическая работа «География сельского хозяйства мира»</w:t>
      </w:r>
    </w:p>
    <w:p w:rsidR="00A950DA" w:rsidRPr="00AF5CF8" w:rsidRDefault="00A950DA" w:rsidP="00A950DA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Цель: </w:t>
      </w:r>
      <w:r w:rsidRPr="00AF5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AF5C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систематизировать и углубить знания о сельском хозяйстве, выявить особенности его зональной специализации в регионах и странах, познакомить с главными сельскохозяйственными культурами и их странами.</w:t>
      </w:r>
    </w:p>
    <w:p w:rsidR="00A950DA" w:rsidRPr="002669F0" w:rsidRDefault="00A950DA" w:rsidP="00A950DA">
      <w:pPr>
        <w:shd w:val="clear" w:color="auto" w:fill="FFFFFF"/>
        <w:spacing w:line="276" w:lineRule="atLeast"/>
        <w:rPr>
          <w:rFonts w:eastAsia="Times New Roman" w:cs="Helvetica"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 атлас</w:t>
      </w:r>
      <w:r w:rsidRPr="00AF5CF8">
        <w:rPr>
          <w:rFonts w:ascii="Times New Roman" w:eastAsia="Times New Roman" w:hAnsi="Times New Roman" w:cs="Times New Roman"/>
          <w:color w:val="212121"/>
          <w:sz w:val="24"/>
          <w:szCs w:val="24"/>
        </w:rPr>
        <w:t>, учебник</w:t>
      </w:r>
      <w:r>
        <w:rPr>
          <w:rFonts w:eastAsia="Times New Roman" w:cs="Helvetica"/>
          <w:color w:val="212121"/>
          <w:sz w:val="24"/>
          <w:szCs w:val="24"/>
        </w:rPr>
        <w:t xml:space="preserve"> + </w:t>
      </w:r>
      <w:r w:rsidRPr="002669F0">
        <w:rPr>
          <w:rFonts w:ascii="Times New Roman" w:eastAsia="Times New Roman" w:hAnsi="Times New Roman" w:cs="Times New Roman"/>
          <w:color w:val="212121"/>
          <w:sz w:val="24"/>
          <w:szCs w:val="24"/>
        </w:rPr>
        <w:t>дополнительный материал</w:t>
      </w:r>
    </w:p>
    <w:p w:rsidR="00A950DA" w:rsidRDefault="00A950DA" w:rsidP="00A950DA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Ход работы:</w:t>
      </w:r>
    </w:p>
    <w:p w:rsidR="00A950DA" w:rsidRPr="002669F0" w:rsidRDefault="00A950DA" w:rsidP="00A950DA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b/>
          <w:bCs/>
          <w:color w:val="000000"/>
        </w:rPr>
        <w:t>Задание 1.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тексте учебника найти определение термина «зеленая революция».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Ответьте на вопросы: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Определите основные направления «зеленой революции».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Почему «зеленая революция» коснулась только земель крупных плантаций и иностранных компаний, но практически ничего не изменила в бедных потребительских хозяйствах?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 чем заключается значение «зеленой революции»?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Почему именно на зерновых культурах используются достижения «зеленой революции»?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 каких странах и регионах «зеленая революция» дает достаточно высокие результаты? </w:t>
      </w:r>
    </w:p>
    <w:p w:rsidR="00A950DA" w:rsidRDefault="00A950DA" w:rsidP="00A950D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Задание 2.</w:t>
      </w:r>
    </w:p>
    <w:p w:rsidR="00A950DA" w:rsidRPr="00AF5CF8" w:rsidRDefault="00A950DA" w:rsidP="00A950DA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Заполните систематизирующую таблицу по растениеводству, используя учебник на страницах 152-158.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6"/>
        <w:gridCol w:w="2512"/>
        <w:gridCol w:w="2975"/>
      </w:tblGrid>
      <w:tr w:rsidR="00A950DA" w:rsidRPr="00AF5CF8" w:rsidTr="00AE0C2D">
        <w:tc>
          <w:tcPr>
            <w:tcW w:w="34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Наименование отрасли</w:t>
            </w:r>
          </w:p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сельского хозяйства</w:t>
            </w:r>
          </w:p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Культуры (виды)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Страны</w:t>
            </w:r>
          </w:p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и ареалы распространения</w:t>
            </w:r>
          </w:p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195"/>
        </w:trPr>
        <w:tc>
          <w:tcPr>
            <w:tcW w:w="34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Производство зерновых культур</w:t>
            </w:r>
          </w:p>
          <w:p w:rsidR="00A950DA" w:rsidRPr="00AF5CF8" w:rsidRDefault="00A950DA" w:rsidP="00AE0C2D">
            <w:pPr>
              <w:spacing w:after="0" w:line="19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19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Пшеница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19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16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16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15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Кукуруза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15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120"/>
        </w:trPr>
        <w:tc>
          <w:tcPr>
            <w:tcW w:w="34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Производство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масличных  культур</w:t>
            </w:r>
          </w:p>
          <w:p w:rsidR="00A950DA" w:rsidRPr="00AF5CF8" w:rsidRDefault="00A950DA" w:rsidP="00AE0C2D">
            <w:pPr>
              <w:spacing w:after="0" w:line="12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12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Арахис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12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12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Оливки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120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134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134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Подсолнечник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134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c>
          <w:tcPr>
            <w:tcW w:w="3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Производство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клубнеплодовых</w:t>
            </w:r>
            <w:proofErr w:type="spellEnd"/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 культур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Картофель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360"/>
        </w:trPr>
        <w:tc>
          <w:tcPr>
            <w:tcW w:w="34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Производство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сахароносных  культур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Сахарная свекла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Сахарный тростник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389"/>
        </w:trPr>
        <w:tc>
          <w:tcPr>
            <w:tcW w:w="34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Производство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тонизирующих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культур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Чай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Кофе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Какао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270"/>
        </w:trPr>
        <w:tc>
          <w:tcPr>
            <w:tcW w:w="34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Производство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волокнистых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культур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Хлопчатник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Лен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Джут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Натуральный каучук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A950DA" w:rsidRDefault="00A950DA" w:rsidP="00A950DA">
      <w:pPr>
        <w:shd w:val="clear" w:color="auto" w:fill="FFFFFF"/>
        <w:spacing w:line="276" w:lineRule="atLeast"/>
        <w:rPr>
          <w:rFonts w:eastAsia="Times New Roman" w:cs="Helvetica"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  <w:r w:rsidRPr="00AF5CF8">
        <w:rPr>
          <w:rFonts w:ascii="Times New Roman" w:hAnsi="Times New Roman" w:cs="Times New Roman"/>
          <w:b/>
          <w:bCs/>
          <w:color w:val="000000"/>
        </w:rPr>
        <w:t>Задание 3.</w:t>
      </w:r>
    </w:p>
    <w:p w:rsidR="00A950DA" w:rsidRPr="00AF5CF8" w:rsidRDefault="00A950DA" w:rsidP="00A950DA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F5CF8">
        <w:rPr>
          <w:rFonts w:ascii="Times New Roman" w:eastAsia="Times New Roman" w:hAnsi="Times New Roman" w:cs="Times New Roman"/>
          <w:color w:val="212121"/>
          <w:sz w:val="24"/>
          <w:szCs w:val="24"/>
        </w:rPr>
        <w:t>Заполните систематизирующую таблицу по животноводству и рыболовству, используя учебник на страницах 158-161.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6"/>
        <w:gridCol w:w="1485"/>
        <w:gridCol w:w="2885"/>
        <w:gridCol w:w="2177"/>
      </w:tblGrid>
      <w:tr w:rsidR="00A950DA" w:rsidRPr="00AF5CF8" w:rsidTr="00AE0C2D">
        <w:tc>
          <w:tcPr>
            <w:tcW w:w="21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Наименование отрасли сельского хозяйства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Количество голов, млрд.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Выгодные места распространения (климат, с/</w:t>
            </w:r>
            <w:proofErr w:type="spellStart"/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х</w:t>
            </w:r>
            <w:proofErr w:type="spellEnd"/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Страны лидеры</w:t>
            </w:r>
          </w:p>
        </w:tc>
      </w:tr>
      <w:tr w:rsidR="00A950DA" w:rsidRPr="00AF5CF8" w:rsidTr="00AE0C2D"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Распространено в лесной и лесостепной зонах умеренного пояса. Разводят в более засушливых районах умеренного и субтропического поясов.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1,1 млрд. голов, 2/5 всей мировой мясной продукции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A950DA" w:rsidRPr="00AF5CF8" w:rsidTr="00AE0C2D">
        <w:tc>
          <w:tcPr>
            <w:tcW w:w="2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Австралия, Новая Зеландия, Аргентина, США, Китай, Иран, Узбекистан.</w:t>
            </w:r>
          </w:p>
        </w:tc>
      </w:tr>
      <w:tr w:rsidR="00A950DA" w:rsidRPr="00AF5CF8" w:rsidTr="00AE0C2D">
        <w:tc>
          <w:tcPr>
            <w:tcW w:w="21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50DA" w:rsidRPr="00AF5CF8" w:rsidRDefault="00A950DA" w:rsidP="00AE0C2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F5CF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Китай, Перу, Чили, Япония, Норвегия, Вьетнам.</w:t>
            </w:r>
          </w:p>
        </w:tc>
      </w:tr>
    </w:tbl>
    <w:p w:rsidR="00790492" w:rsidRPr="00A950DA" w:rsidRDefault="00A950DA" w:rsidP="00A950DA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C19D8">
        <w:rPr>
          <w:rFonts w:ascii="Times New Roman" w:hAnsi="Times New Roman" w:cs="Times New Roman"/>
          <w:sz w:val="28"/>
          <w:szCs w:val="28"/>
        </w:rPr>
        <w:t xml:space="preserve">Выполненные задания </w:t>
      </w:r>
      <w:r w:rsidRPr="009C19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C1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9D8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9C19D8">
        <w:rPr>
          <w:rFonts w:ascii="Times New Roman" w:hAnsi="Times New Roman" w:cs="Times New Roman"/>
          <w:sz w:val="28"/>
          <w:szCs w:val="28"/>
        </w:rPr>
        <w:t xml:space="preserve">  отправляете  в личные сообщения ВК до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C19D8">
        <w:rPr>
          <w:rFonts w:ascii="Times New Roman" w:hAnsi="Times New Roman" w:cs="Times New Roman"/>
          <w:b/>
          <w:sz w:val="28"/>
          <w:szCs w:val="28"/>
        </w:rPr>
        <w:t xml:space="preserve"> апреля до 19.00</w:t>
      </w:r>
      <w:r>
        <w:rPr>
          <w:rFonts w:ascii="Times New Roman" w:hAnsi="Times New Roman" w:cs="Times New Roman"/>
          <w:b/>
          <w:sz w:val="28"/>
          <w:szCs w:val="28"/>
        </w:rPr>
        <w:t>(подписывая, ФИ, класс)</w:t>
      </w:r>
      <w:r w:rsidRPr="0008432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90492" w:rsidRPr="00A950DA" w:rsidSect="00A950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0DA"/>
    <w:rsid w:val="00992351"/>
    <w:rsid w:val="00A70BC5"/>
    <w:rsid w:val="00A950DA"/>
    <w:rsid w:val="00C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0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CTQPzCFfiU" TargetMode="External"/><Relationship Id="rId5" Type="http://schemas.openxmlformats.org/officeDocument/2006/relationships/hyperlink" Target="https://youtu.be/SpTtXWElArI" TargetMode="External"/><Relationship Id="rId4" Type="http://schemas.openxmlformats.org/officeDocument/2006/relationships/hyperlink" Target="https://youtu.be/Iv5vVgRSW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2020-04-05T11:30:00Z</dcterms:created>
  <dcterms:modified xsi:type="dcterms:W3CDTF">2020-04-05T11:31:00Z</dcterms:modified>
</cp:coreProperties>
</file>